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590A" w:rsidRPr="00C30779" w:rsidRDefault="00FE2D89" w:rsidP="00C30779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C30779">
        <w:rPr>
          <w:rFonts w:ascii="Times New Roman" w:hAnsi="Times New Roman"/>
          <w:b/>
          <w:sz w:val="28"/>
          <w:szCs w:val="28"/>
        </w:rPr>
        <w:t>Технологическая карта урока</w:t>
      </w:r>
    </w:p>
    <w:p w:rsidR="0074590A" w:rsidRPr="00C30779" w:rsidRDefault="0074590A" w:rsidP="00C3077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0779">
        <w:rPr>
          <w:rFonts w:ascii="Times New Roman" w:hAnsi="Times New Roman"/>
          <w:b/>
          <w:sz w:val="28"/>
          <w:szCs w:val="28"/>
        </w:rPr>
        <w:t>Тема:</w:t>
      </w:r>
      <w:r w:rsidRPr="00C30779">
        <w:rPr>
          <w:rFonts w:ascii="Times New Roman" w:hAnsi="Times New Roman"/>
          <w:sz w:val="28"/>
          <w:szCs w:val="28"/>
        </w:rPr>
        <w:t xml:space="preserve"> </w:t>
      </w:r>
      <w:r w:rsidRPr="00C307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F66C6B" w:rsidRPr="00C307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Решение неравенств</w:t>
      </w:r>
      <w:r w:rsidRPr="00C307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66C6B" w:rsidRPr="00C307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систем</w:t>
      </w:r>
      <w:r w:rsidR="00FE2D89" w:rsidRPr="00C307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неравенств </w:t>
      </w:r>
      <w:r w:rsidRPr="00C307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одной переменной»</w:t>
      </w:r>
    </w:p>
    <w:p w:rsidR="0074590A" w:rsidRPr="00C30779" w:rsidRDefault="0074590A" w:rsidP="00C30779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C30779">
        <w:rPr>
          <w:rFonts w:ascii="Times New Roman" w:hAnsi="Times New Roman"/>
          <w:b/>
          <w:sz w:val="28"/>
          <w:szCs w:val="28"/>
        </w:rPr>
        <w:t>Предмет:</w:t>
      </w:r>
      <w:r w:rsidRPr="00C30779">
        <w:rPr>
          <w:rFonts w:ascii="Times New Roman" w:hAnsi="Times New Roman"/>
          <w:sz w:val="28"/>
          <w:szCs w:val="28"/>
        </w:rPr>
        <w:t xml:space="preserve"> Алгебра</w:t>
      </w:r>
    </w:p>
    <w:p w:rsidR="0074590A" w:rsidRPr="00C30779" w:rsidRDefault="0074590A" w:rsidP="00C30779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C30779">
        <w:rPr>
          <w:rFonts w:ascii="Times New Roman" w:hAnsi="Times New Roman"/>
          <w:b/>
          <w:sz w:val="28"/>
          <w:szCs w:val="28"/>
        </w:rPr>
        <w:t xml:space="preserve">УМК: </w:t>
      </w:r>
      <w:r w:rsidRPr="00C30779">
        <w:rPr>
          <w:rFonts w:ascii="Times New Roman" w:hAnsi="Times New Roman"/>
          <w:sz w:val="28"/>
          <w:szCs w:val="28"/>
          <w:u w:val="single"/>
        </w:rPr>
        <w:t xml:space="preserve">Алгебра 8 класс, Ю. Н. Макарычев  и др., под редакцией С.А. </w:t>
      </w:r>
      <w:proofErr w:type="spellStart"/>
      <w:r w:rsidRPr="00C30779">
        <w:rPr>
          <w:rFonts w:ascii="Times New Roman" w:hAnsi="Times New Roman"/>
          <w:sz w:val="28"/>
          <w:szCs w:val="28"/>
          <w:u w:val="single"/>
        </w:rPr>
        <w:t>Теляковского</w:t>
      </w:r>
      <w:proofErr w:type="spellEnd"/>
      <w:r w:rsidRPr="00C30779">
        <w:rPr>
          <w:rFonts w:ascii="Times New Roman" w:hAnsi="Times New Roman"/>
          <w:sz w:val="28"/>
          <w:szCs w:val="28"/>
          <w:u w:val="single"/>
        </w:rPr>
        <w:t>, Просвещение, 2013</w:t>
      </w:r>
    </w:p>
    <w:p w:rsidR="0074590A" w:rsidRPr="00C30779" w:rsidRDefault="0074590A" w:rsidP="00C30779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C30779">
        <w:rPr>
          <w:rFonts w:ascii="Times New Roman" w:hAnsi="Times New Roman"/>
          <w:b/>
          <w:sz w:val="28"/>
          <w:szCs w:val="28"/>
        </w:rPr>
        <w:t>Класс:</w:t>
      </w:r>
      <w:r w:rsidRPr="00C30779">
        <w:rPr>
          <w:rFonts w:ascii="Times New Roman" w:hAnsi="Times New Roman"/>
          <w:sz w:val="28"/>
          <w:szCs w:val="28"/>
        </w:rPr>
        <w:t xml:space="preserve"> 8 </w:t>
      </w:r>
    </w:p>
    <w:p w:rsidR="0074590A" w:rsidRPr="00C30779" w:rsidRDefault="0074590A" w:rsidP="00C30779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C30779">
        <w:rPr>
          <w:rFonts w:ascii="Times New Roman" w:hAnsi="Times New Roman"/>
          <w:b/>
          <w:sz w:val="28"/>
          <w:szCs w:val="28"/>
        </w:rPr>
        <w:t xml:space="preserve">Тип урока: </w:t>
      </w:r>
      <w:r w:rsidRPr="00C30779">
        <w:rPr>
          <w:rFonts w:ascii="Times New Roman" w:hAnsi="Times New Roman"/>
          <w:sz w:val="28"/>
          <w:szCs w:val="28"/>
        </w:rPr>
        <w:t>урок обобщения</w:t>
      </w:r>
    </w:p>
    <w:p w:rsidR="0074590A" w:rsidRPr="000023A8" w:rsidRDefault="0074590A" w:rsidP="00C30779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C30779">
        <w:rPr>
          <w:rFonts w:ascii="Times New Roman" w:hAnsi="Times New Roman"/>
          <w:b/>
          <w:sz w:val="28"/>
          <w:szCs w:val="28"/>
        </w:rPr>
        <w:t>Учитель:</w:t>
      </w:r>
      <w:r w:rsidRPr="00C3077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0779">
        <w:rPr>
          <w:rFonts w:ascii="Times New Roman" w:hAnsi="Times New Roman"/>
          <w:sz w:val="28"/>
          <w:szCs w:val="28"/>
        </w:rPr>
        <w:t>Эрднеева</w:t>
      </w:r>
      <w:proofErr w:type="spellEnd"/>
      <w:r w:rsidRPr="00C3077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0779">
        <w:rPr>
          <w:rFonts w:ascii="Times New Roman" w:hAnsi="Times New Roman"/>
          <w:sz w:val="28"/>
          <w:szCs w:val="28"/>
        </w:rPr>
        <w:t>Занда</w:t>
      </w:r>
      <w:proofErr w:type="spellEnd"/>
      <w:r w:rsidRPr="00C3077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30779">
        <w:rPr>
          <w:rFonts w:ascii="Times New Roman" w:hAnsi="Times New Roman"/>
          <w:sz w:val="28"/>
          <w:szCs w:val="28"/>
        </w:rPr>
        <w:t>Саналовна</w:t>
      </w:r>
      <w:proofErr w:type="spellEnd"/>
      <w:r w:rsidR="00C30779" w:rsidRPr="000023A8">
        <w:rPr>
          <w:rFonts w:ascii="Times New Roman" w:hAnsi="Times New Roman"/>
          <w:sz w:val="28"/>
          <w:szCs w:val="28"/>
        </w:rPr>
        <w:t xml:space="preserve"> </w:t>
      </w:r>
    </w:p>
    <w:p w:rsidR="0074590A" w:rsidRPr="00C30779" w:rsidRDefault="0074590A" w:rsidP="00C3077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0779">
        <w:rPr>
          <w:rFonts w:ascii="Times New Roman" w:hAnsi="Times New Roman"/>
          <w:b/>
          <w:sz w:val="28"/>
          <w:szCs w:val="28"/>
        </w:rPr>
        <w:t xml:space="preserve">Цели: </w:t>
      </w:r>
    </w:p>
    <w:p w:rsidR="0074590A" w:rsidRPr="00C30779" w:rsidRDefault="0074590A" w:rsidP="00C3077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C307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Образовательная</w:t>
      </w:r>
      <w:proofErr w:type="gramEnd"/>
      <w:r w:rsidRPr="00C307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повторить и обобщить знания обучающихся по теме «</w:t>
      </w:r>
      <w:r w:rsidR="00C30779" w:rsidRPr="00C307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Решение неравенств и систем неравенств с одной переменной</w:t>
      </w:r>
      <w:r w:rsidRPr="00C307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продолжить формирование умений работать по алгоритму.</w:t>
      </w:r>
    </w:p>
    <w:p w:rsidR="0074590A" w:rsidRPr="00C30779" w:rsidRDefault="0074590A" w:rsidP="00C3077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C307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Развивающая</w:t>
      </w:r>
      <w:proofErr w:type="gramEnd"/>
      <w:r w:rsidRPr="00C307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развивать навыки коллективной работы, взаимопомощи, самоконтроля.</w:t>
      </w:r>
    </w:p>
    <w:p w:rsidR="0074590A" w:rsidRPr="00C30779" w:rsidRDefault="0074590A" w:rsidP="00C3077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07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Воспитательная: воспитывать информационные компетенции, математическую зоркость, математическую речь. </w:t>
      </w:r>
    </w:p>
    <w:p w:rsidR="0074590A" w:rsidRPr="00C30779" w:rsidRDefault="0074590A" w:rsidP="00C3077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077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Задачи урока</w:t>
      </w:r>
      <w:r w:rsidR="00BF18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Pr="00C307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отработать навык решения линейных неравенств с одной переменной, систем неравенств, формирование вычислительных навыков, выявить степень усвоения </w:t>
      </w:r>
      <w:proofErr w:type="gramStart"/>
      <w:r w:rsidRPr="00C307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обучающимися</w:t>
      </w:r>
      <w:proofErr w:type="gramEnd"/>
      <w:r w:rsidRPr="00C307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изученного материала.</w:t>
      </w:r>
    </w:p>
    <w:p w:rsidR="00C01F61" w:rsidRPr="00C30779" w:rsidRDefault="00C01F61" w:rsidP="00C30779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C30779">
        <w:rPr>
          <w:rFonts w:ascii="Times New Roman" w:hAnsi="Times New Roman"/>
          <w:b/>
          <w:sz w:val="28"/>
          <w:szCs w:val="28"/>
        </w:rPr>
        <w:t>Виды деятельности:</w:t>
      </w:r>
      <w:r w:rsidR="00FE2D89" w:rsidRPr="00C30779">
        <w:rPr>
          <w:rFonts w:ascii="Times New Roman" w:hAnsi="Times New Roman"/>
          <w:sz w:val="28"/>
          <w:szCs w:val="28"/>
        </w:rPr>
        <w:t xml:space="preserve"> фронтальная, индивидуальная,</w:t>
      </w:r>
      <w:r w:rsidR="00C30779" w:rsidRPr="000023A8">
        <w:rPr>
          <w:rFonts w:ascii="Times New Roman" w:hAnsi="Times New Roman"/>
          <w:sz w:val="28"/>
          <w:szCs w:val="28"/>
        </w:rPr>
        <w:t xml:space="preserve"> </w:t>
      </w:r>
      <w:r w:rsidR="00FE2D89" w:rsidRPr="00C30779">
        <w:rPr>
          <w:rFonts w:ascii="Times New Roman" w:hAnsi="Times New Roman"/>
          <w:sz w:val="28"/>
          <w:szCs w:val="28"/>
        </w:rPr>
        <w:t>групповая</w:t>
      </w:r>
    </w:p>
    <w:p w:rsidR="00FE2D89" w:rsidRPr="00C30779" w:rsidRDefault="00C01F61" w:rsidP="00C30779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C30779">
        <w:rPr>
          <w:rFonts w:ascii="Times New Roman" w:hAnsi="Times New Roman"/>
          <w:b/>
          <w:sz w:val="28"/>
          <w:szCs w:val="28"/>
        </w:rPr>
        <w:t>Необходимое оборудование и материалы для занятия:</w:t>
      </w:r>
      <w:r w:rsidRPr="00C30779">
        <w:rPr>
          <w:rFonts w:ascii="Times New Roman" w:hAnsi="Times New Roman"/>
          <w:sz w:val="28"/>
          <w:szCs w:val="28"/>
        </w:rPr>
        <w:t xml:space="preserve"> </w:t>
      </w:r>
      <w:r w:rsidR="00FE2D89" w:rsidRPr="00C30779">
        <w:rPr>
          <w:rFonts w:ascii="Times New Roman" w:hAnsi="Times New Roman"/>
          <w:sz w:val="28"/>
          <w:szCs w:val="28"/>
        </w:rPr>
        <w:t>компьютер, интерактивная доска, карточки для домашней работы.</w:t>
      </w:r>
    </w:p>
    <w:p w:rsidR="00C01F61" w:rsidRDefault="00C01F61" w:rsidP="00C30779">
      <w:pPr>
        <w:spacing w:after="0" w:line="360" w:lineRule="auto"/>
        <w:rPr>
          <w:rFonts w:ascii="Times New Roman" w:hAnsi="Times New Roman"/>
          <w:sz w:val="28"/>
          <w:szCs w:val="28"/>
          <w:lang w:val="en-US"/>
        </w:rPr>
      </w:pPr>
      <w:r w:rsidRPr="00C30779">
        <w:rPr>
          <w:rFonts w:ascii="Times New Roman" w:hAnsi="Times New Roman"/>
          <w:b/>
          <w:sz w:val="28"/>
          <w:szCs w:val="28"/>
        </w:rPr>
        <w:t>Время реализации занятия.</w:t>
      </w:r>
      <w:r w:rsidRPr="00C30779">
        <w:rPr>
          <w:rFonts w:ascii="Times New Roman" w:hAnsi="Times New Roman"/>
          <w:sz w:val="28"/>
          <w:szCs w:val="28"/>
        </w:rPr>
        <w:t xml:space="preserve"> 35 минут.</w:t>
      </w:r>
    </w:p>
    <w:p w:rsidR="00C30779" w:rsidRDefault="00C30779" w:rsidP="00C01F61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</w:p>
    <w:p w:rsidR="00C30779" w:rsidRDefault="00C30779" w:rsidP="00C01F61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</w:p>
    <w:p w:rsidR="00C30779" w:rsidRDefault="00C30779" w:rsidP="00C01F6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652CF" w:rsidRDefault="007652CF" w:rsidP="00C01F6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652CF" w:rsidRDefault="007652CF" w:rsidP="00C01F6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F1895" w:rsidRDefault="00BF1895" w:rsidP="00C01F6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F1895" w:rsidRPr="007652CF" w:rsidRDefault="00BF1895" w:rsidP="00C01F6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30779" w:rsidRPr="00C30779" w:rsidRDefault="00C30779" w:rsidP="00C01F61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</w:p>
    <w:tbl>
      <w:tblPr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083"/>
        <w:gridCol w:w="6105"/>
        <w:gridCol w:w="2693"/>
        <w:gridCol w:w="1843"/>
        <w:gridCol w:w="2552"/>
      </w:tblGrid>
      <w:tr w:rsidR="00F66C6B" w:rsidRPr="00F66C6B" w:rsidTr="005F13C4">
        <w:tc>
          <w:tcPr>
            <w:tcW w:w="152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C6B" w:rsidRPr="00F66C6B" w:rsidRDefault="00F66C6B" w:rsidP="005F13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C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Организационная структура урока </w:t>
            </w:r>
          </w:p>
        </w:tc>
      </w:tr>
      <w:tr w:rsidR="00F66C6B" w:rsidRPr="00F66C6B" w:rsidTr="007652CF"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C6B" w:rsidRPr="00F66C6B" w:rsidRDefault="00F66C6B" w:rsidP="005F13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C6B">
              <w:rPr>
                <w:rFonts w:ascii="Times New Roman" w:hAnsi="Times New Roman" w:cs="Times New Roman"/>
                <w:sz w:val="24"/>
                <w:szCs w:val="24"/>
              </w:rPr>
              <w:t>Этап урока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C6B" w:rsidRPr="00F66C6B" w:rsidRDefault="00F66C6B" w:rsidP="005F13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C6B">
              <w:rPr>
                <w:rFonts w:ascii="Times New Roman" w:hAnsi="Times New Roman" w:cs="Times New Roman"/>
                <w:sz w:val="24"/>
                <w:szCs w:val="24"/>
              </w:rPr>
              <w:t>Деятельность учителя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C6B" w:rsidRPr="00F66C6B" w:rsidRDefault="00F66C6B" w:rsidP="005F13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C6B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proofErr w:type="gramStart"/>
            <w:r w:rsidRPr="00F66C6B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52CF" w:rsidRDefault="00F66C6B" w:rsidP="007652C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C6B">
              <w:rPr>
                <w:rFonts w:ascii="Times New Roman" w:hAnsi="Times New Roman" w:cs="Times New Roman"/>
                <w:sz w:val="24"/>
                <w:szCs w:val="24"/>
              </w:rPr>
              <w:t xml:space="preserve">Формы организации </w:t>
            </w:r>
            <w:proofErr w:type="spellStart"/>
            <w:r w:rsidRPr="00F66C6B">
              <w:rPr>
                <w:rFonts w:ascii="Times New Roman" w:hAnsi="Times New Roman" w:cs="Times New Roman"/>
                <w:sz w:val="24"/>
                <w:szCs w:val="24"/>
              </w:rPr>
              <w:t>совзаимо</w:t>
            </w:r>
            <w:proofErr w:type="spellEnd"/>
          </w:p>
          <w:p w:rsidR="00F66C6B" w:rsidRPr="00F66C6B" w:rsidRDefault="00F66C6B" w:rsidP="005F13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C6B">
              <w:rPr>
                <w:rFonts w:ascii="Times New Roman" w:hAnsi="Times New Roman" w:cs="Times New Roman"/>
                <w:sz w:val="24"/>
                <w:szCs w:val="24"/>
              </w:rPr>
              <w:t>действия на урок</w:t>
            </w:r>
            <w:proofErr w:type="gramStart"/>
            <w:r w:rsidRPr="00F66C6B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F66C6B">
              <w:rPr>
                <w:rFonts w:ascii="Times New Roman" w:hAnsi="Times New Roman" w:cs="Times New Roman"/>
                <w:sz w:val="24"/>
                <w:szCs w:val="24"/>
              </w:rPr>
              <w:t>приёмы формирующего оценивания)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C6B" w:rsidRPr="00F66C6B" w:rsidRDefault="00F66C6B" w:rsidP="005F13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C6B">
              <w:rPr>
                <w:rFonts w:ascii="Times New Roman" w:hAnsi="Times New Roman" w:cs="Times New Roman"/>
                <w:sz w:val="24"/>
                <w:szCs w:val="24"/>
              </w:rPr>
              <w:t>УУД</w:t>
            </w:r>
          </w:p>
        </w:tc>
      </w:tr>
      <w:tr w:rsidR="00F66C6B" w:rsidRPr="00F66C6B" w:rsidTr="007652CF"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C6B" w:rsidRPr="00F66C6B" w:rsidRDefault="00F66C6B" w:rsidP="005F13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6C6B">
              <w:rPr>
                <w:rFonts w:ascii="Times New Roman" w:hAnsi="Times New Roman" w:cs="Times New Roman"/>
                <w:sz w:val="24"/>
                <w:szCs w:val="24"/>
              </w:rPr>
              <w:t xml:space="preserve">1)Организационный этап. Мотивация учебной деятельности </w:t>
            </w:r>
            <w:proofErr w:type="gramStart"/>
            <w:r w:rsidRPr="00F66C6B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66C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66C6B" w:rsidRPr="00F66C6B" w:rsidRDefault="00F66C6B" w:rsidP="005F13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6C6B" w:rsidRPr="00F66C6B" w:rsidRDefault="00F66C6B" w:rsidP="005F13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C6B" w:rsidRPr="00F66C6B" w:rsidRDefault="00F66C6B" w:rsidP="005F13C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F66C6B">
              <w:rPr>
                <w:rFonts w:ascii="Times New Roman" w:hAnsi="Times New Roman"/>
                <w:sz w:val="24"/>
                <w:szCs w:val="24"/>
              </w:rPr>
              <w:t>Всем, добрый день!</w:t>
            </w:r>
          </w:p>
          <w:p w:rsidR="00F66C6B" w:rsidRPr="00F66C6B" w:rsidRDefault="00F66C6B" w:rsidP="005F13C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F66C6B">
              <w:rPr>
                <w:rFonts w:ascii="Times New Roman" w:hAnsi="Times New Roman"/>
                <w:sz w:val="24"/>
                <w:szCs w:val="24"/>
              </w:rPr>
              <w:t xml:space="preserve">Меня зовут </w:t>
            </w:r>
            <w:proofErr w:type="spellStart"/>
            <w:r w:rsidRPr="00F66C6B">
              <w:rPr>
                <w:rFonts w:ascii="Times New Roman" w:hAnsi="Times New Roman"/>
                <w:sz w:val="24"/>
                <w:szCs w:val="24"/>
              </w:rPr>
              <w:t>Занда</w:t>
            </w:r>
            <w:proofErr w:type="spellEnd"/>
            <w:r w:rsidRPr="00F66C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66C6B">
              <w:rPr>
                <w:rFonts w:ascii="Times New Roman" w:hAnsi="Times New Roman"/>
                <w:sz w:val="24"/>
                <w:szCs w:val="24"/>
              </w:rPr>
              <w:t>Саналовна</w:t>
            </w:r>
            <w:proofErr w:type="spellEnd"/>
            <w:r w:rsidRPr="00F66C6B">
              <w:rPr>
                <w:rFonts w:ascii="Times New Roman" w:hAnsi="Times New Roman"/>
                <w:sz w:val="24"/>
                <w:szCs w:val="24"/>
              </w:rPr>
              <w:t>. Сегодня урок проведу я.</w:t>
            </w:r>
          </w:p>
          <w:p w:rsidR="00F66C6B" w:rsidRPr="00F66C6B" w:rsidRDefault="00F66C6B" w:rsidP="00F66C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6C6B">
              <w:rPr>
                <w:rFonts w:ascii="Times New Roman" w:hAnsi="Times New Roman" w:cs="Times New Roman"/>
                <w:sz w:val="24"/>
                <w:szCs w:val="24"/>
              </w:rPr>
              <w:t>«Одна из самых успешных инвестиций в себя – это вложение в собственные знания…»</w:t>
            </w:r>
          </w:p>
          <w:p w:rsidR="00F66C6B" w:rsidRPr="00F66C6B" w:rsidRDefault="00F66C6B" w:rsidP="00F66C6B">
            <w:pPr>
              <w:rPr>
                <w:rFonts w:ascii="Times New Roman" w:hAnsi="Times New Roman"/>
                <w:sz w:val="24"/>
                <w:szCs w:val="24"/>
              </w:rPr>
            </w:pPr>
            <w:r w:rsidRPr="00F66C6B">
              <w:rPr>
                <w:rFonts w:ascii="Times New Roman" w:hAnsi="Times New Roman"/>
                <w:sz w:val="24"/>
                <w:szCs w:val="24"/>
              </w:rPr>
              <w:t xml:space="preserve">Ребята, как вы понимаете это </w:t>
            </w:r>
            <w:r w:rsidR="00BF1895">
              <w:rPr>
                <w:rFonts w:ascii="Times New Roman" w:hAnsi="Times New Roman"/>
                <w:sz w:val="24"/>
                <w:szCs w:val="24"/>
              </w:rPr>
              <w:t>высказывание</w:t>
            </w:r>
            <w:r w:rsidRPr="00F66C6B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F66C6B" w:rsidRPr="00F66C6B" w:rsidRDefault="00F66C6B" w:rsidP="005F13C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66C6B">
              <w:rPr>
                <w:rFonts w:ascii="Times New Roman" w:hAnsi="Times New Roman"/>
                <w:sz w:val="24"/>
                <w:szCs w:val="24"/>
              </w:rPr>
              <w:t>Японцы не зря говорят: «Не пропадают те знания, которые вложены в образование». Вложение в себя это вложение в будущее нашей страны для ее процветания.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C6B" w:rsidRPr="00F66C6B" w:rsidRDefault="00F66C6B" w:rsidP="005F13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66C6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66C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Настрой на работу</w:t>
            </w:r>
          </w:p>
          <w:p w:rsidR="00F66C6B" w:rsidRPr="00F66C6B" w:rsidRDefault="00F66C6B" w:rsidP="005F13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C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Отвечают на вопрос учителя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C6B" w:rsidRPr="00F66C6B" w:rsidRDefault="00F66C6B" w:rsidP="005F13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C6B">
              <w:rPr>
                <w:rFonts w:ascii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C6B" w:rsidRPr="00F66C6B" w:rsidRDefault="00F66C6B" w:rsidP="005F13C4">
            <w:pPr>
              <w:pStyle w:val="a9"/>
              <w:rPr>
                <w:rFonts w:ascii="Times New Roman" w:hAnsi="Times New Roman" w:cs="Times New Roman"/>
              </w:rPr>
            </w:pPr>
            <w:r w:rsidRPr="00F66C6B">
              <w:rPr>
                <w:rFonts w:ascii="Times New Roman" w:hAnsi="Times New Roman" w:cs="Times New Roman"/>
              </w:rPr>
              <w:t>самоопределение</w:t>
            </w:r>
          </w:p>
          <w:p w:rsidR="00F66C6B" w:rsidRPr="00F66C6B" w:rsidRDefault="00F66C6B" w:rsidP="005F13C4">
            <w:pPr>
              <w:pStyle w:val="a9"/>
              <w:rPr>
                <w:rFonts w:ascii="Times New Roman" w:eastAsia="Times New Roman" w:hAnsi="Times New Roman" w:cs="Times New Roman"/>
                <w:color w:val="000000"/>
              </w:rPr>
            </w:pPr>
            <w:r w:rsidRPr="00F66C6B">
              <w:rPr>
                <w:rFonts w:ascii="Times New Roman" w:eastAsia="Times New Roman" w:hAnsi="Times New Roman" w:cs="Times New Roman"/>
                <w:color w:val="000000"/>
              </w:rPr>
              <w:t>волевая</w:t>
            </w:r>
          </w:p>
          <w:p w:rsidR="00F66C6B" w:rsidRPr="00F66C6B" w:rsidRDefault="00F66C6B" w:rsidP="005F13C4">
            <w:pPr>
              <w:pStyle w:val="a9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F66C6B">
              <w:rPr>
                <w:rFonts w:ascii="Times New Roman" w:eastAsia="Times New Roman" w:hAnsi="Times New Roman" w:cs="Times New Roman"/>
                <w:color w:val="000000"/>
              </w:rPr>
              <w:t>саморегуляция</w:t>
            </w:r>
            <w:proofErr w:type="spellEnd"/>
          </w:p>
          <w:p w:rsidR="00F66C6B" w:rsidRPr="00F66C6B" w:rsidRDefault="00F66C6B" w:rsidP="005F13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C6B">
              <w:rPr>
                <w:rFonts w:ascii="Times New Roman" w:hAnsi="Times New Roman" w:cs="Times New Roman"/>
                <w:sz w:val="24"/>
                <w:szCs w:val="24"/>
              </w:rPr>
              <w:t xml:space="preserve">  </w:t>
            </w:r>
          </w:p>
        </w:tc>
      </w:tr>
      <w:tr w:rsidR="00F66C6B" w:rsidRPr="00F66C6B" w:rsidTr="007652CF"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C6B" w:rsidRPr="00F66C6B" w:rsidRDefault="00F66C6B" w:rsidP="005F13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6C6B">
              <w:rPr>
                <w:rFonts w:ascii="Times New Roman" w:hAnsi="Times New Roman" w:cs="Times New Roman"/>
                <w:sz w:val="24"/>
                <w:szCs w:val="24"/>
              </w:rPr>
              <w:t xml:space="preserve">2)  Актуализация знаний. Постановка цели и задач урока. 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C6B" w:rsidRPr="00F66C6B" w:rsidRDefault="00F66C6B" w:rsidP="00F66C6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181818"/>
                <w:sz w:val="24"/>
                <w:szCs w:val="24"/>
                <w:lang w:eastAsia="ru-RU"/>
              </w:rPr>
            </w:pPr>
            <w:r w:rsidRPr="00F66C6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Итак, тема нашего урока? 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неравенств</w:t>
            </w:r>
            <w:r w:rsidRPr="00F66C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систем</w:t>
            </w:r>
            <w:r w:rsidRPr="00F66C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неравенств с одной переменной</w:t>
            </w:r>
            <w:r w:rsidRPr="00F66C6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)</w:t>
            </w:r>
          </w:p>
          <w:p w:rsidR="00F66C6B" w:rsidRPr="00F66C6B" w:rsidRDefault="00F66C6B" w:rsidP="00F66C6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66C6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Цель урока? (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повторить, обобщить и систематизировать</w:t>
            </w:r>
            <w:r w:rsidRPr="00F66C6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)</w:t>
            </w:r>
          </w:p>
          <w:p w:rsidR="00F66C6B" w:rsidRDefault="00F66C6B" w:rsidP="00F66C6B">
            <w:pPr>
              <w:spacing w:after="0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F66C6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Открываем тетради, пишем число  и тему урока.</w:t>
            </w:r>
          </w:p>
          <w:p w:rsidR="00F66C6B" w:rsidRPr="00F66C6B" w:rsidRDefault="00F66C6B" w:rsidP="00F66C6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66C6B">
              <w:rPr>
                <w:rFonts w:ascii="Times New Roman" w:hAnsi="Times New Roman"/>
                <w:sz w:val="24"/>
                <w:szCs w:val="24"/>
              </w:rPr>
              <w:t>Внимание на экран</w:t>
            </w:r>
          </w:p>
          <w:p w:rsidR="00F66C6B" w:rsidRPr="00F66C6B" w:rsidRDefault="00F66C6B" w:rsidP="00F66C6B">
            <w:pPr>
              <w:pStyle w:val="a4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F66C6B">
              <w:rPr>
                <w:color w:val="000000"/>
              </w:rPr>
              <w:t>1.Фронтальный опрос:</w:t>
            </w:r>
          </w:p>
          <w:p w:rsidR="00EC1D4A" w:rsidRDefault="00EC1D4A" w:rsidP="00F66C6B">
            <w:pPr>
              <w:pStyle w:val="a4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>
              <w:rPr>
                <w:noProof/>
              </w:rPr>
              <w:drawing>
                <wp:inline distT="0" distB="0" distL="0" distR="0" wp14:anchorId="596E1840" wp14:editId="6FA5275D">
                  <wp:extent cx="2943225" cy="157162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6"/>
                          <a:srcRect l="37014" t="27548" r="24113" b="20386"/>
                          <a:stretch/>
                        </pic:blipFill>
                        <pic:spPr bwMode="auto">
                          <a:xfrm>
                            <a:off x="0" y="0"/>
                            <a:ext cx="2951340" cy="157595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F66C6B" w:rsidRPr="00F66C6B" w:rsidRDefault="00F66C6B" w:rsidP="00F66C6B">
            <w:pPr>
              <w:pStyle w:val="a4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F66C6B">
              <w:rPr>
                <w:color w:val="000000"/>
              </w:rPr>
              <w:lastRenderedPageBreak/>
              <w:t>2.Расставьте соответствие</w:t>
            </w:r>
          </w:p>
          <w:tbl>
            <w:tblPr>
              <w:tblStyle w:val="a5"/>
              <w:tblW w:w="5709" w:type="dxa"/>
              <w:tblLayout w:type="fixed"/>
              <w:tblLook w:val="04A0" w:firstRow="1" w:lastRow="0" w:firstColumn="1" w:lastColumn="0" w:noHBand="0" w:noVBand="1"/>
            </w:tblPr>
            <w:tblGrid>
              <w:gridCol w:w="1173"/>
              <w:gridCol w:w="1984"/>
              <w:gridCol w:w="1276"/>
              <w:gridCol w:w="1276"/>
            </w:tblGrid>
            <w:tr w:rsidR="00F66C6B" w:rsidRPr="00F66C6B" w:rsidTr="00F66C6B">
              <w:trPr>
                <w:trHeight w:val="929"/>
              </w:trPr>
              <w:tc>
                <w:tcPr>
                  <w:tcW w:w="1173" w:type="dxa"/>
                </w:tcPr>
                <w:p w:rsidR="00F66C6B" w:rsidRPr="00F66C6B" w:rsidRDefault="00F66C6B" w:rsidP="005F13C4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66C6B">
                    <w:rPr>
                      <w:rFonts w:ascii="Times New Roman" w:hAnsi="Times New Roman"/>
                      <w:sz w:val="20"/>
                      <w:szCs w:val="20"/>
                    </w:rPr>
                    <w:t>Неравенство, задающее числовой промежуток</w:t>
                  </w:r>
                </w:p>
              </w:tc>
              <w:tc>
                <w:tcPr>
                  <w:tcW w:w="1984" w:type="dxa"/>
                </w:tcPr>
                <w:p w:rsidR="00F66C6B" w:rsidRPr="00F66C6B" w:rsidRDefault="00F66C6B" w:rsidP="005F13C4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66C6B">
                    <w:rPr>
                      <w:rFonts w:ascii="Times New Roman" w:hAnsi="Times New Roman"/>
                      <w:sz w:val="20"/>
                      <w:szCs w:val="20"/>
                    </w:rPr>
                    <w:t>Изображение числового промежутка</w:t>
                  </w:r>
                </w:p>
              </w:tc>
              <w:tc>
                <w:tcPr>
                  <w:tcW w:w="1276" w:type="dxa"/>
                </w:tcPr>
                <w:p w:rsidR="00F66C6B" w:rsidRPr="00F66C6B" w:rsidRDefault="00F66C6B" w:rsidP="005F13C4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66C6B">
                    <w:rPr>
                      <w:rFonts w:ascii="Times New Roman" w:hAnsi="Times New Roman"/>
                      <w:sz w:val="20"/>
                      <w:szCs w:val="20"/>
                    </w:rPr>
                    <w:t>Обозначение числового промежутка</w:t>
                  </w:r>
                </w:p>
              </w:tc>
              <w:tc>
                <w:tcPr>
                  <w:tcW w:w="1276" w:type="dxa"/>
                </w:tcPr>
                <w:p w:rsidR="00F66C6B" w:rsidRPr="00F66C6B" w:rsidRDefault="00F66C6B" w:rsidP="005F13C4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66C6B">
                    <w:rPr>
                      <w:rFonts w:ascii="Times New Roman" w:hAnsi="Times New Roman"/>
                      <w:sz w:val="20"/>
                      <w:szCs w:val="20"/>
                    </w:rPr>
                    <w:t>Название числового промежутка</w:t>
                  </w:r>
                </w:p>
              </w:tc>
            </w:tr>
            <w:tr w:rsidR="00F66C6B" w:rsidRPr="00F66C6B" w:rsidTr="00F66C6B">
              <w:trPr>
                <w:trHeight w:val="776"/>
              </w:trPr>
              <w:tc>
                <w:tcPr>
                  <w:tcW w:w="1173" w:type="dxa"/>
                </w:tcPr>
                <w:p w:rsidR="00F66C6B" w:rsidRPr="00EC1D4A" w:rsidRDefault="00F66C6B" w:rsidP="005F13C4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66C6B">
                    <w:rPr>
                      <w:rFonts w:ascii="Times New Roman" w:hAnsi="Times New Roman"/>
                      <w:sz w:val="20"/>
                      <w:szCs w:val="20"/>
                    </w:rPr>
                    <w:t>Х</w:t>
                  </w:r>
                  <w:r w:rsidRPr="00EC1D4A">
                    <w:rPr>
                      <w:rFonts w:ascii="Times New Roman" w:hAnsi="Times New Roman"/>
                      <w:sz w:val="20"/>
                      <w:szCs w:val="20"/>
                    </w:rPr>
                    <w:t xml:space="preserve"> &gt; 5</w:t>
                  </w:r>
                </w:p>
              </w:tc>
              <w:tc>
                <w:tcPr>
                  <w:tcW w:w="1984" w:type="dxa"/>
                </w:tcPr>
                <w:p w:rsidR="00F66C6B" w:rsidRPr="00F66C6B" w:rsidRDefault="00F66C6B" w:rsidP="005F13C4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66C6B">
                    <w:rPr>
                      <w:sz w:val="20"/>
                      <w:szCs w:val="20"/>
                    </w:rPr>
                    <w:object w:dxaOrig="3840" w:dyaOrig="120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100.5pt;height:31.5pt" o:ole="">
                        <v:imagedata r:id="rId7" o:title=""/>
                      </v:shape>
                      <o:OLEObject Type="Embed" ProgID="PBrush" ShapeID="_x0000_i1025" DrawAspect="Content" ObjectID="_1720282496" r:id="rId8"/>
                    </w:object>
                  </w:r>
                </w:p>
              </w:tc>
              <w:tc>
                <w:tcPr>
                  <w:tcW w:w="1276" w:type="dxa"/>
                </w:tcPr>
                <w:p w:rsidR="00F66C6B" w:rsidRPr="00F66C6B" w:rsidRDefault="00F66C6B" w:rsidP="005F13C4">
                  <w:pPr>
                    <w:rPr>
                      <w:rFonts w:ascii="Times New Roman" w:hAnsi="Times New Roman"/>
                      <w:i/>
                      <w:sz w:val="20"/>
                      <w:szCs w:val="20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(-∞;-4</m:t>
                      </m:r>
                      <m:r>
                        <w:rPr>
                          <w:rFonts w:ascii="Cambria Math" w:hAnsi="Cambria Math"/>
                          <w:sz w:val="20"/>
                          <w:szCs w:val="20"/>
                          <w:lang w:val="en-US"/>
                        </w:rPr>
                        <m:t>]</m:t>
                      </m:r>
                    </m:oMath>
                  </m:oMathPara>
                </w:p>
              </w:tc>
              <w:tc>
                <w:tcPr>
                  <w:tcW w:w="1276" w:type="dxa"/>
                </w:tcPr>
                <w:p w:rsidR="00F66C6B" w:rsidRPr="00F66C6B" w:rsidRDefault="00F66C6B" w:rsidP="005F13C4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F66C6B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числовой луч</w:t>
                  </w:r>
                </w:p>
              </w:tc>
            </w:tr>
            <w:tr w:rsidR="00F66C6B" w:rsidRPr="00F66C6B" w:rsidTr="00F66C6B">
              <w:trPr>
                <w:trHeight w:val="687"/>
              </w:trPr>
              <w:tc>
                <w:tcPr>
                  <w:tcW w:w="1173" w:type="dxa"/>
                </w:tcPr>
                <w:p w:rsidR="00F66C6B" w:rsidRPr="00F66C6B" w:rsidRDefault="00F66C6B" w:rsidP="005F13C4">
                  <w:pPr>
                    <w:rPr>
                      <w:rFonts w:ascii="Times New Roman" w:hAnsi="Times New Roman"/>
                      <w:i/>
                      <w:sz w:val="20"/>
                      <w:szCs w:val="20"/>
                      <w:lang w:val="en-US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  <w:sz w:val="20"/>
                          <w:szCs w:val="20"/>
                          <w:lang w:val="en-US"/>
                        </w:rPr>
                        <m:t>Х≤-4</m:t>
                      </m:r>
                    </m:oMath>
                  </m:oMathPara>
                </w:p>
              </w:tc>
              <w:tc>
                <w:tcPr>
                  <w:tcW w:w="1984" w:type="dxa"/>
                </w:tcPr>
                <w:p w:rsidR="00F66C6B" w:rsidRPr="00F66C6B" w:rsidRDefault="00F66C6B" w:rsidP="005F13C4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66C6B">
                    <w:rPr>
                      <w:sz w:val="20"/>
                      <w:szCs w:val="20"/>
                    </w:rPr>
                    <w:object w:dxaOrig="3945" w:dyaOrig="1065">
                      <v:shape id="_x0000_i1026" type="#_x0000_t75" style="width:100.5pt;height:27pt" o:ole="">
                        <v:imagedata r:id="rId9" o:title=""/>
                      </v:shape>
                      <o:OLEObject Type="Embed" ProgID="PBrush" ShapeID="_x0000_i1026" DrawAspect="Content" ObjectID="_1720282497" r:id="rId10"/>
                    </w:object>
                  </w:r>
                </w:p>
              </w:tc>
              <w:tc>
                <w:tcPr>
                  <w:tcW w:w="1276" w:type="dxa"/>
                </w:tcPr>
                <w:p w:rsidR="00F66C6B" w:rsidRPr="00F66C6B" w:rsidRDefault="00F66C6B" w:rsidP="005F13C4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(-3;2</m:t>
                      </m:r>
                      <m:r>
                        <w:rPr>
                          <w:rFonts w:ascii="Cambria Math" w:hAnsi="Cambria Math"/>
                          <w:sz w:val="20"/>
                          <w:szCs w:val="20"/>
                          <w:lang w:val="en-US"/>
                        </w:rPr>
                        <m:t>)</m:t>
                      </m:r>
                    </m:oMath>
                  </m:oMathPara>
                </w:p>
              </w:tc>
              <w:tc>
                <w:tcPr>
                  <w:tcW w:w="1276" w:type="dxa"/>
                </w:tcPr>
                <w:p w:rsidR="00F66C6B" w:rsidRPr="00F66C6B" w:rsidRDefault="00F66C6B" w:rsidP="005F13C4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F66C6B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интервал</w:t>
                  </w:r>
                </w:p>
              </w:tc>
            </w:tr>
            <w:tr w:rsidR="00F66C6B" w:rsidRPr="00F66C6B" w:rsidTr="00F66C6B">
              <w:trPr>
                <w:trHeight w:val="700"/>
              </w:trPr>
              <w:tc>
                <w:tcPr>
                  <w:tcW w:w="1173" w:type="dxa"/>
                </w:tcPr>
                <w:p w:rsidR="00F66C6B" w:rsidRPr="00F66C6B" w:rsidRDefault="00F66C6B" w:rsidP="005F13C4">
                  <w:pPr>
                    <w:rPr>
                      <w:rFonts w:ascii="Times New Roman" w:hAnsi="Times New Roman"/>
                      <w:i/>
                      <w:sz w:val="20"/>
                      <w:szCs w:val="20"/>
                      <w:lang w:val="en-US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-3≤Х&lt;2</m:t>
                      </m:r>
                    </m:oMath>
                  </m:oMathPara>
                </w:p>
              </w:tc>
              <w:tc>
                <w:tcPr>
                  <w:tcW w:w="1984" w:type="dxa"/>
                </w:tcPr>
                <w:p w:rsidR="00F66C6B" w:rsidRPr="00F66C6B" w:rsidRDefault="00F66C6B" w:rsidP="005F13C4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66C6B">
                    <w:rPr>
                      <w:sz w:val="20"/>
                      <w:szCs w:val="20"/>
                    </w:rPr>
                    <w:object w:dxaOrig="3840" w:dyaOrig="1110">
                      <v:shape id="_x0000_i1027" type="#_x0000_t75" style="width:100.5pt;height:29.25pt" o:ole="">
                        <v:imagedata r:id="rId11" o:title=""/>
                      </v:shape>
                      <o:OLEObject Type="Embed" ProgID="PBrush" ShapeID="_x0000_i1027" DrawAspect="Content" ObjectID="_1720282498" r:id="rId12"/>
                    </w:object>
                  </w:r>
                </w:p>
              </w:tc>
              <w:tc>
                <w:tcPr>
                  <w:tcW w:w="1276" w:type="dxa"/>
                </w:tcPr>
                <w:p w:rsidR="00F66C6B" w:rsidRPr="00F66C6B" w:rsidRDefault="00F66C6B" w:rsidP="005F13C4">
                  <w:pPr>
                    <w:rPr>
                      <w:rFonts w:ascii="Times New Roman" w:hAnsi="Times New Roman"/>
                      <w:i/>
                      <w:sz w:val="20"/>
                      <w:szCs w:val="20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( 5; +∞)</m:t>
                      </m:r>
                    </m:oMath>
                  </m:oMathPara>
                </w:p>
              </w:tc>
              <w:tc>
                <w:tcPr>
                  <w:tcW w:w="1276" w:type="dxa"/>
                </w:tcPr>
                <w:p w:rsidR="00F66C6B" w:rsidRPr="00F66C6B" w:rsidRDefault="00F66C6B" w:rsidP="005F13C4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F66C6B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открытый числовой луч</w:t>
                  </w:r>
                </w:p>
              </w:tc>
            </w:tr>
            <w:tr w:rsidR="00F66C6B" w:rsidRPr="00F66C6B" w:rsidTr="00F66C6B">
              <w:trPr>
                <w:trHeight w:val="751"/>
              </w:trPr>
              <w:tc>
                <w:tcPr>
                  <w:tcW w:w="1173" w:type="dxa"/>
                </w:tcPr>
                <w:p w:rsidR="00F66C6B" w:rsidRPr="00F66C6B" w:rsidRDefault="00F66C6B" w:rsidP="005F13C4">
                  <w:pPr>
                    <w:rPr>
                      <w:rFonts w:ascii="Times New Roman" w:hAnsi="Times New Roman"/>
                      <w:i/>
                      <w:sz w:val="20"/>
                      <w:szCs w:val="20"/>
                      <w:lang w:val="en-US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-3&lt;Х&lt;2</m:t>
                      </m:r>
                    </m:oMath>
                  </m:oMathPara>
                </w:p>
              </w:tc>
              <w:tc>
                <w:tcPr>
                  <w:tcW w:w="1984" w:type="dxa"/>
                </w:tcPr>
                <w:p w:rsidR="00F66C6B" w:rsidRPr="00F66C6B" w:rsidRDefault="00F66C6B" w:rsidP="005F13C4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66C6B">
                    <w:rPr>
                      <w:sz w:val="20"/>
                      <w:szCs w:val="20"/>
                    </w:rPr>
                    <w:object w:dxaOrig="3945" w:dyaOrig="1200">
                      <v:shape id="_x0000_i1028" type="#_x0000_t75" style="width:91.5pt;height:27.75pt" o:ole="">
                        <v:imagedata r:id="rId13" o:title=""/>
                      </v:shape>
                      <o:OLEObject Type="Embed" ProgID="PBrush" ShapeID="_x0000_i1028" DrawAspect="Content" ObjectID="_1720282499" r:id="rId14"/>
                    </w:object>
                  </w:r>
                </w:p>
              </w:tc>
              <w:tc>
                <w:tcPr>
                  <w:tcW w:w="1276" w:type="dxa"/>
                </w:tcPr>
                <w:p w:rsidR="00F66C6B" w:rsidRPr="00F66C6B" w:rsidRDefault="00F66C6B" w:rsidP="005F13C4">
                  <w:pPr>
                    <w:rPr>
                      <w:rFonts w:ascii="Times New Roman" w:hAnsi="Times New Roman"/>
                      <w:i/>
                      <w:sz w:val="20"/>
                      <w:szCs w:val="20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  <w:sz w:val="20"/>
                          <w:szCs w:val="20"/>
                          <w:lang w:val="en-US"/>
                        </w:rPr>
                        <m:t>[</m:t>
                      </m:r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-3; 2)</m:t>
                      </m:r>
                    </m:oMath>
                  </m:oMathPara>
                </w:p>
              </w:tc>
              <w:tc>
                <w:tcPr>
                  <w:tcW w:w="1276" w:type="dxa"/>
                </w:tcPr>
                <w:p w:rsidR="00F66C6B" w:rsidRPr="00F66C6B" w:rsidRDefault="00F66C6B" w:rsidP="005F13C4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F66C6B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полуинтервал</w:t>
                  </w:r>
                </w:p>
              </w:tc>
            </w:tr>
          </w:tbl>
          <w:p w:rsidR="007652CF" w:rsidRDefault="007652CF" w:rsidP="00195D1F">
            <w:pPr>
              <w:pStyle w:val="a4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</w:p>
          <w:p w:rsidR="00195D1F" w:rsidRPr="00195D1F" w:rsidRDefault="00195D1F" w:rsidP="00195D1F">
            <w:pPr>
              <w:pStyle w:val="a4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F66C6B">
              <w:rPr>
                <w:color w:val="000000"/>
              </w:rPr>
              <w:t>3.Найдите пересечение и объединение числовых промежутков</w:t>
            </w:r>
          </w:p>
          <w:p w:rsidR="00F66C6B" w:rsidRPr="00F66C6B" w:rsidRDefault="00F66C6B" w:rsidP="00F66C6B">
            <w:pPr>
              <w:pStyle w:val="a4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F66C6B">
              <w:rPr>
                <w:noProof/>
                <w:color w:val="000000"/>
              </w:rPr>
              <w:drawing>
                <wp:inline distT="0" distB="0" distL="0" distR="0" wp14:anchorId="2DE40C01" wp14:editId="20AD4786">
                  <wp:extent cx="2944554" cy="600075"/>
                  <wp:effectExtent l="0" t="0" r="825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4554" cy="600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66C6B" w:rsidRPr="00F66C6B" w:rsidRDefault="001F2D15" w:rsidP="00F66C6B">
            <w:pPr>
              <w:pStyle w:val="a4"/>
              <w:shd w:val="clear" w:color="auto" w:fill="FFFFFF"/>
              <w:spacing w:before="0" w:beforeAutospacing="0" w:after="150" w:afterAutospacing="0"/>
              <w:rPr>
                <w:i/>
                <w:color w:val="000000"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color w:val="00000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000000"/>
                      </w:rPr>
                      <m:t>1 ;5</m:t>
                    </m:r>
                  </m:e>
                </m:d>
                <m:r>
                  <w:rPr>
                    <w:rFonts w:ascii="Cambria Math" w:hAnsi="Cambria Math"/>
                    <w:color w:val="000000"/>
                  </w:rPr>
                  <m:t>∪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color w:val="00000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000000"/>
                      </w:rPr>
                      <m:t>3 ;7</m:t>
                    </m:r>
                  </m:e>
                </m:d>
                <m:r>
                  <w:rPr>
                    <w:rFonts w:ascii="Cambria Math" w:hAnsi="Cambria Math"/>
                    <w:color w:val="000000"/>
                  </w:rPr>
                  <m:t>=</m:t>
                </m:r>
                <m:r>
                  <w:rPr>
                    <w:rFonts w:ascii="Cambria Math" w:hAnsi="Cambria Math"/>
                    <w:color w:val="000000"/>
                    <w:lang w:val="en-US"/>
                  </w:rPr>
                  <m:t>[1 ;7]</m:t>
                </m:r>
              </m:oMath>
            </m:oMathPara>
          </w:p>
          <w:p w:rsidR="00F66C6B" w:rsidRPr="00F66C6B" w:rsidRDefault="001F2D15" w:rsidP="00F66C6B">
            <w:pPr>
              <w:pStyle w:val="a4"/>
              <w:shd w:val="clear" w:color="auto" w:fill="FFFFFF"/>
              <w:spacing w:before="0" w:beforeAutospacing="0" w:after="150" w:afterAutospacing="0"/>
              <w:rPr>
                <w:i/>
                <w:color w:val="000000"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color w:val="00000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000000"/>
                      </w:rPr>
                      <m:t>1 ;5</m:t>
                    </m:r>
                  </m:e>
                </m:d>
                <m:r>
                  <w:rPr>
                    <w:rFonts w:ascii="Cambria Math" w:hAnsi="Cambria Math"/>
                    <w:color w:val="000000"/>
                  </w:rPr>
                  <m:t>∩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color w:val="00000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000000"/>
                      </w:rPr>
                      <m:t>3 ;7</m:t>
                    </m:r>
                  </m:e>
                </m:d>
                <m:r>
                  <w:rPr>
                    <w:rFonts w:ascii="Cambria Math" w:hAnsi="Cambria Math"/>
                    <w:color w:val="000000"/>
                  </w:rPr>
                  <m:t>=</m:t>
                </m:r>
                <m:r>
                  <w:rPr>
                    <w:rFonts w:ascii="Cambria Math" w:hAnsi="Cambria Math"/>
                    <w:color w:val="000000"/>
                    <w:lang w:val="en-US"/>
                  </w:rPr>
                  <m:t>[3 ;5]</m:t>
                </m:r>
              </m:oMath>
            </m:oMathPara>
          </w:p>
          <w:p w:rsidR="00F66C6B" w:rsidRPr="00F66C6B" w:rsidRDefault="00F66C6B" w:rsidP="00F66C6B">
            <w:pPr>
              <w:pStyle w:val="a4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F66C6B">
              <w:rPr>
                <w:noProof/>
                <w:color w:val="000000"/>
              </w:rPr>
              <w:drawing>
                <wp:inline distT="0" distB="0" distL="0" distR="0" wp14:anchorId="329DAC42" wp14:editId="65E62BE0">
                  <wp:extent cx="2876550" cy="631038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6550" cy="6310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66C6B" w:rsidRPr="00F66C6B" w:rsidRDefault="001F2D15" w:rsidP="00F66C6B">
            <w:pPr>
              <w:pStyle w:val="a4"/>
              <w:shd w:val="clear" w:color="auto" w:fill="FFFFFF"/>
              <w:spacing w:before="0" w:beforeAutospacing="0" w:after="150" w:afterAutospacing="0"/>
              <w:rPr>
                <w:i/>
                <w:color w:val="000000"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["/>
                    <m:ctrlPr>
                      <w:rPr>
                        <w:rFonts w:ascii="Cambria Math" w:hAnsi="Cambria Math"/>
                        <w:i/>
                        <w:color w:val="00000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000000"/>
                      </w:rPr>
                      <m:t>-4 ; +∞</m:t>
                    </m:r>
                  </m:e>
                </m:d>
                <m:r>
                  <w:rPr>
                    <w:rFonts w:ascii="Cambria Math" w:hAnsi="Cambria Math"/>
                    <w:color w:val="000000"/>
                  </w:rPr>
                  <m:t>∪</m:t>
                </m:r>
                <m:d>
                  <m:dPr>
                    <m:begChr m:val="["/>
                    <m:ctrlPr>
                      <w:rPr>
                        <w:rFonts w:ascii="Cambria Math" w:hAnsi="Cambria Math"/>
                        <w:i/>
                        <w:color w:val="000000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000000"/>
                        <w:lang w:val="en-US"/>
                      </w:rPr>
                      <m:t>3 ; +∞</m:t>
                    </m:r>
                    <m:ctrlPr>
                      <w:rPr>
                        <w:rFonts w:ascii="Cambria Math" w:hAnsi="Cambria Math"/>
                        <w:i/>
                        <w:color w:val="000000"/>
                      </w:rPr>
                    </m:ctrlPr>
                  </m:e>
                </m:d>
                <m:r>
                  <w:rPr>
                    <w:rFonts w:ascii="Cambria Math" w:hAnsi="Cambria Math"/>
                    <w:color w:val="000000"/>
                  </w:rPr>
                  <m:t>=</m:t>
                </m:r>
                <m:r>
                  <w:rPr>
                    <w:rFonts w:ascii="Cambria Math" w:hAnsi="Cambria Math"/>
                    <w:color w:val="000000"/>
                    <w:lang w:val="en-US"/>
                  </w:rPr>
                  <m:t>[-4 ; +∞</m:t>
                </m:r>
                <m:r>
                  <w:rPr>
                    <w:rFonts w:ascii="Cambria Math" w:hAnsi="Cambria Math"/>
                    <w:color w:val="000000"/>
                  </w:rPr>
                  <m:t>)</m:t>
                </m:r>
              </m:oMath>
            </m:oMathPara>
          </w:p>
          <w:p w:rsidR="00F66C6B" w:rsidRPr="007652CF" w:rsidRDefault="001F2D15" w:rsidP="00570B5A">
            <w:pPr>
              <w:pStyle w:val="a4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["/>
                    <m:ctrlPr>
                      <w:rPr>
                        <w:rFonts w:ascii="Cambria Math" w:hAnsi="Cambria Math"/>
                        <w:i/>
                        <w:color w:val="00000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000000"/>
                      </w:rPr>
                      <m:t>-4 ; +∞</m:t>
                    </m:r>
                  </m:e>
                </m:d>
                <m:r>
                  <w:rPr>
                    <w:rFonts w:ascii="Cambria Math" w:hAnsi="Cambria Math"/>
                    <w:color w:val="000000"/>
                  </w:rPr>
                  <m:t>∩</m:t>
                </m:r>
                <m:d>
                  <m:dPr>
                    <m:begChr m:val="["/>
                    <m:ctrlPr>
                      <w:rPr>
                        <w:rFonts w:ascii="Cambria Math" w:hAnsi="Cambria Math"/>
                        <w:i/>
                        <w:color w:val="000000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000000"/>
                        <w:lang w:val="en-US"/>
                      </w:rPr>
                      <m:t>3 ; +∞</m:t>
                    </m:r>
                    <m:ctrlPr>
                      <w:rPr>
                        <w:rFonts w:ascii="Cambria Math" w:hAnsi="Cambria Math"/>
                        <w:i/>
                        <w:color w:val="000000"/>
                      </w:rPr>
                    </m:ctrlPr>
                  </m:e>
                </m:d>
                <m:r>
                  <w:rPr>
                    <w:rFonts w:ascii="Cambria Math" w:hAnsi="Cambria Math"/>
                    <w:color w:val="000000"/>
                  </w:rPr>
                  <m:t>=</m:t>
                </m:r>
                <m:r>
                  <w:rPr>
                    <w:rFonts w:ascii="Cambria Math" w:hAnsi="Cambria Math"/>
                    <w:color w:val="000000"/>
                    <w:lang w:val="en-US"/>
                  </w:rPr>
                  <m:t>[3 ; +∞</m:t>
                </m:r>
                <m:r>
                  <w:rPr>
                    <w:rFonts w:ascii="Cambria Math" w:hAnsi="Cambria Math"/>
                    <w:color w:val="000000"/>
                  </w:rPr>
                  <m:t>)</m:t>
                </m:r>
              </m:oMath>
            </m:oMathPara>
          </w:p>
          <w:p w:rsidR="007652CF" w:rsidRPr="00570B5A" w:rsidRDefault="007652CF" w:rsidP="00570B5A">
            <w:pPr>
              <w:pStyle w:val="a4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C6B" w:rsidRPr="00F66C6B" w:rsidRDefault="00F66C6B" w:rsidP="005F13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6C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Отвечают на вопросы учителя. </w:t>
            </w:r>
          </w:p>
          <w:p w:rsidR="00F66C6B" w:rsidRPr="00F66C6B" w:rsidRDefault="00F66C6B" w:rsidP="005F13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C6B" w:rsidRPr="00F66C6B" w:rsidRDefault="00F66C6B" w:rsidP="005F13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C6B">
              <w:rPr>
                <w:rFonts w:ascii="Times New Roman" w:hAnsi="Times New Roman" w:cs="Times New Roman"/>
                <w:sz w:val="24"/>
                <w:szCs w:val="24"/>
              </w:rPr>
              <w:t>Фронтальная.</w:t>
            </w:r>
          </w:p>
          <w:p w:rsidR="00F66C6B" w:rsidRPr="00F66C6B" w:rsidRDefault="00F66C6B" w:rsidP="005F13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C6B">
              <w:rPr>
                <w:rFonts w:ascii="Times New Roman" w:hAnsi="Times New Roman" w:cs="Times New Roman"/>
                <w:sz w:val="24"/>
                <w:szCs w:val="24"/>
              </w:rPr>
              <w:t>Формирующее оценивание: уточнение с помощью вопроса почему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C6B" w:rsidRPr="00F66C6B" w:rsidRDefault="00F66C6B" w:rsidP="005F13C4">
            <w:pPr>
              <w:pStyle w:val="a9"/>
              <w:rPr>
                <w:rFonts w:ascii="Times New Roman" w:hAnsi="Times New Roman" w:cs="Times New Roman"/>
              </w:rPr>
            </w:pPr>
            <w:r w:rsidRPr="00F66C6B">
              <w:rPr>
                <w:rFonts w:ascii="Times New Roman" w:hAnsi="Times New Roman" w:cs="Times New Roman"/>
              </w:rPr>
              <w:t>-анализ, сравнение, постановка и формулировка проблемы,</w:t>
            </w:r>
          </w:p>
          <w:p w:rsidR="00F66C6B" w:rsidRPr="00F66C6B" w:rsidRDefault="00F66C6B" w:rsidP="005F13C4">
            <w:pPr>
              <w:pStyle w:val="a9"/>
              <w:rPr>
                <w:rFonts w:ascii="Times New Roman" w:hAnsi="Times New Roman" w:cs="Times New Roman"/>
              </w:rPr>
            </w:pPr>
            <w:r w:rsidRPr="00F66C6B">
              <w:rPr>
                <w:rFonts w:ascii="Times New Roman" w:hAnsi="Times New Roman" w:cs="Times New Roman"/>
              </w:rPr>
              <w:t xml:space="preserve"> -построение речевого высказывания</w:t>
            </w:r>
          </w:p>
          <w:p w:rsidR="00F66C6B" w:rsidRPr="00F66C6B" w:rsidRDefault="00F66C6B" w:rsidP="005F13C4">
            <w:pPr>
              <w:pStyle w:val="a9"/>
              <w:rPr>
                <w:rFonts w:ascii="Times New Roman" w:hAnsi="Times New Roman" w:cs="Times New Roman"/>
              </w:rPr>
            </w:pPr>
            <w:r w:rsidRPr="00F66C6B">
              <w:rPr>
                <w:rFonts w:ascii="Times New Roman" w:hAnsi="Times New Roman" w:cs="Times New Roman"/>
              </w:rPr>
              <w:t>-выражение своих мыслей,</w:t>
            </w:r>
          </w:p>
          <w:p w:rsidR="00F66C6B" w:rsidRPr="00F66C6B" w:rsidRDefault="00F66C6B" w:rsidP="005F13C4">
            <w:pPr>
              <w:pStyle w:val="a9"/>
              <w:rPr>
                <w:rFonts w:ascii="Times New Roman" w:hAnsi="Times New Roman" w:cs="Times New Roman"/>
              </w:rPr>
            </w:pPr>
            <w:r w:rsidRPr="00F66C6B">
              <w:rPr>
                <w:rFonts w:ascii="Times New Roman" w:hAnsi="Times New Roman" w:cs="Times New Roman"/>
              </w:rPr>
              <w:t>аргументация</w:t>
            </w:r>
          </w:p>
          <w:p w:rsidR="00F66C6B" w:rsidRPr="00F66C6B" w:rsidRDefault="00F66C6B" w:rsidP="005F13C4">
            <w:pPr>
              <w:pStyle w:val="a9"/>
              <w:rPr>
                <w:rFonts w:ascii="Times New Roman" w:hAnsi="Times New Roman" w:cs="Times New Roman"/>
              </w:rPr>
            </w:pPr>
            <w:r w:rsidRPr="00F66C6B">
              <w:rPr>
                <w:rFonts w:ascii="Times New Roman" w:hAnsi="Times New Roman" w:cs="Times New Roman"/>
              </w:rPr>
              <w:t>-учет разных мнений</w:t>
            </w:r>
          </w:p>
        </w:tc>
      </w:tr>
      <w:tr w:rsidR="00F66C6B" w:rsidRPr="00F66C6B" w:rsidTr="007652CF"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C6B" w:rsidRPr="00F66C6B" w:rsidRDefault="00F66C6B" w:rsidP="005F13C4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</w:rPr>
            </w:pPr>
            <w:r w:rsidRPr="00F66C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3). </w:t>
            </w:r>
            <w:r w:rsidR="00195D1F" w:rsidRPr="00195D1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Этап обобщения и систематизации.</w:t>
            </w:r>
          </w:p>
          <w:p w:rsidR="00F66C6B" w:rsidRPr="00F66C6B" w:rsidRDefault="00F66C6B" w:rsidP="005F13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1BCE" w:rsidRPr="000023A8" w:rsidRDefault="00195D1F" w:rsidP="00195D1F">
            <w:pPr>
              <w:pStyle w:val="a4"/>
              <w:shd w:val="clear" w:color="auto" w:fill="FFFFFF"/>
              <w:spacing w:before="0" w:beforeAutospacing="0" w:after="150" w:afterAutospacing="0"/>
              <w:rPr>
                <w:bCs/>
                <w:color w:val="000000"/>
              </w:rPr>
            </w:pPr>
            <w:r w:rsidRPr="00F66C6B">
              <w:rPr>
                <w:bCs/>
                <w:color w:val="000000"/>
              </w:rPr>
              <w:t>1.Решите неравенство:</w:t>
            </w:r>
          </w:p>
          <w:p w:rsidR="00391BCE" w:rsidRPr="000023A8" w:rsidRDefault="00195D1F" w:rsidP="00195D1F">
            <w:pPr>
              <w:pStyle w:val="a4"/>
              <w:shd w:val="clear" w:color="auto" w:fill="FFFFFF"/>
              <w:spacing w:before="0" w:beforeAutospacing="0" w:after="150" w:afterAutospacing="0"/>
              <w:rPr>
                <w:bCs/>
                <w:color w:val="000000"/>
              </w:rPr>
            </w:pPr>
            <m:oMath>
              <m:r>
                <w:rPr>
                  <w:rFonts w:ascii="Cambria Math" w:hAnsi="Cambria Math"/>
                  <w:color w:val="000000"/>
                </w:rPr>
                <m:t>7с</m:t>
              </m:r>
              <m:d>
                <m:dPr>
                  <m:ctrlPr>
                    <w:rPr>
                      <w:rFonts w:ascii="Cambria Math" w:hAnsi="Cambria Math"/>
                      <w:bCs/>
                      <w:i/>
                      <w:color w:val="000000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/>
                    </w:rPr>
                    <m:t>с-2</m:t>
                  </m:r>
                </m:e>
              </m:d>
              <m:r>
                <w:rPr>
                  <w:rFonts w:ascii="Cambria Math" w:hAnsi="Cambria Math"/>
                  <w:color w:val="000000"/>
                </w:rPr>
                <m:t>-с</m:t>
              </m:r>
              <m:d>
                <m:dPr>
                  <m:ctrlPr>
                    <w:rPr>
                      <w:rFonts w:ascii="Cambria Math" w:hAnsi="Cambria Math"/>
                      <w:bCs/>
                      <w:i/>
                      <w:color w:val="000000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/>
                    </w:rPr>
                    <m:t>7с+1</m:t>
                  </m:r>
                </m:e>
              </m:d>
              <m:r>
                <w:rPr>
                  <w:rFonts w:ascii="Cambria Math" w:hAnsi="Cambria Math"/>
                  <w:color w:val="000000"/>
                </w:rPr>
                <m:t>&lt;3</m:t>
              </m:r>
            </m:oMath>
            <w:r w:rsidRPr="00F66C6B">
              <w:rPr>
                <w:bCs/>
                <w:color w:val="000000"/>
              </w:rPr>
              <w:t xml:space="preserve">    </w:t>
            </w:r>
          </w:p>
          <w:p w:rsidR="00391BCE" w:rsidRPr="00391BCE" w:rsidRDefault="00391BCE" w:rsidP="00195D1F">
            <w:pPr>
              <w:pStyle w:val="a4"/>
              <w:shd w:val="clear" w:color="auto" w:fill="FFFFFF"/>
              <w:spacing w:before="0" w:beforeAutospacing="0" w:after="150" w:afterAutospacing="0"/>
              <w:rPr>
                <w:bCs/>
                <w:color w:val="000000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color w:val="000000"/>
                    <w:lang w:val="en-US"/>
                  </w:rPr>
                  <m:t>7</m:t>
                </m:r>
                <m:sSup>
                  <m:sSupPr>
                    <m:ctrlPr>
                      <w:rPr>
                        <w:rFonts w:ascii="Cambria Math" w:hAnsi="Cambria Math"/>
                        <w:bCs/>
                        <w:i/>
                        <w:color w:val="000000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/>
                        <w:lang w:val="en-US"/>
                      </w:rPr>
                      <m:t>c</m:t>
                    </m:r>
                  </m:e>
                  <m:sup>
                    <m:r>
                      <w:rPr>
                        <w:rFonts w:ascii="Cambria Math" w:hAnsi="Cambria Math"/>
                        <w:color w:val="000000"/>
                        <w:lang w:val="en-US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color w:val="000000"/>
                    <w:lang w:val="en-US"/>
                  </w:rPr>
                  <m:t>-14c-7</m:t>
                </m:r>
                <m:sSup>
                  <m:sSupPr>
                    <m:ctrlPr>
                      <w:rPr>
                        <w:rFonts w:ascii="Cambria Math" w:hAnsi="Cambria Math"/>
                        <w:bCs/>
                        <w:i/>
                        <w:color w:val="000000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/>
                        <w:lang w:val="en-US"/>
                      </w:rPr>
                      <m:t>c</m:t>
                    </m:r>
                  </m:e>
                  <m:sup>
                    <m:r>
                      <w:rPr>
                        <w:rFonts w:ascii="Cambria Math" w:hAnsi="Cambria Math"/>
                        <w:color w:val="000000"/>
                        <w:lang w:val="en-US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color w:val="000000"/>
                    <w:lang w:val="en-US"/>
                  </w:rPr>
                  <m:t>+c&lt;3</m:t>
                </m:r>
              </m:oMath>
            </m:oMathPara>
          </w:p>
          <w:p w:rsidR="00391BCE" w:rsidRPr="00391BCE" w:rsidRDefault="00391BCE" w:rsidP="00195D1F">
            <w:pPr>
              <w:pStyle w:val="a4"/>
              <w:shd w:val="clear" w:color="auto" w:fill="FFFFFF"/>
              <w:spacing w:before="0" w:beforeAutospacing="0" w:after="150" w:afterAutospacing="0"/>
              <w:rPr>
                <w:bCs/>
                <w:color w:val="000000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color w:val="000000"/>
                    <w:lang w:val="en-US"/>
                  </w:rPr>
                  <m:t>-13c&lt;3</m:t>
                </m:r>
              </m:oMath>
            </m:oMathPara>
          </w:p>
          <w:p w:rsidR="00391BCE" w:rsidRPr="00391BCE" w:rsidRDefault="00391BCE" w:rsidP="00195D1F">
            <w:pPr>
              <w:pStyle w:val="a4"/>
              <w:shd w:val="clear" w:color="auto" w:fill="FFFFFF"/>
              <w:spacing w:before="0" w:beforeAutospacing="0" w:after="150" w:afterAutospacing="0"/>
              <w:rPr>
                <w:bCs/>
                <w:color w:val="000000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color w:val="000000"/>
                    <w:lang w:val="en-US"/>
                  </w:rPr>
                  <m:t>c&lt;</m:t>
                </m:r>
                <m:f>
                  <m:fPr>
                    <m:ctrlPr>
                      <w:rPr>
                        <w:rFonts w:ascii="Cambria Math" w:hAnsi="Cambria Math"/>
                        <w:bCs/>
                        <w:i/>
                        <w:color w:val="000000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/>
                        <w:lang w:val="en-US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  <w:color w:val="000000"/>
                        <w:lang w:val="en-US"/>
                      </w:rPr>
                      <m:t>13</m:t>
                    </m:r>
                  </m:den>
                </m:f>
              </m:oMath>
            </m:oMathPara>
          </w:p>
          <w:p w:rsidR="00391BCE" w:rsidRDefault="00A82A9B" w:rsidP="00195D1F">
            <w:pPr>
              <w:pStyle w:val="a4"/>
              <w:shd w:val="clear" w:color="auto" w:fill="FFFFFF"/>
              <w:spacing w:before="0" w:beforeAutospacing="0" w:after="150" w:afterAutospacing="0"/>
              <w:rPr>
                <w:lang w:val="en-US"/>
              </w:rPr>
            </w:pPr>
            <w:r>
              <w:object w:dxaOrig="4695" w:dyaOrig="1500">
                <v:shape id="_x0000_i1029" type="#_x0000_t75" style="width:234.75pt;height:75pt" o:ole="">
                  <v:imagedata r:id="rId17" o:title=""/>
                </v:shape>
                <o:OLEObject Type="Embed" ProgID="PBrush" ShapeID="_x0000_i1029" DrawAspect="Content" ObjectID="_1720282500" r:id="rId18"/>
              </w:object>
            </w:r>
          </w:p>
          <w:p w:rsidR="000822EC" w:rsidRPr="000822EC" w:rsidRDefault="000822EC" w:rsidP="00195D1F">
            <w:pPr>
              <w:pStyle w:val="a4"/>
              <w:shd w:val="clear" w:color="auto" w:fill="FFFFFF"/>
              <w:spacing w:before="0" w:beforeAutospacing="0" w:after="150" w:afterAutospacing="0"/>
              <w:rPr>
                <w:bCs/>
                <w:color w:val="000000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color w:val="000000"/>
                    <w:lang w:val="en-US"/>
                  </w:rPr>
                  <m:t xml:space="preserve">xϵ(-∞; </m:t>
                </m:r>
                <m:f>
                  <m:fPr>
                    <m:ctrlPr>
                      <w:rPr>
                        <w:rFonts w:ascii="Cambria Math" w:hAnsi="Cambria Math"/>
                        <w:bCs/>
                        <w:i/>
                        <w:color w:val="000000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/>
                        <w:lang w:val="en-US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  <w:color w:val="000000"/>
                        <w:lang w:val="en-US"/>
                      </w:rPr>
                      <m:t>13</m:t>
                    </m:r>
                  </m:den>
                </m:f>
                <m:r>
                  <w:rPr>
                    <w:rFonts w:ascii="Cambria Math" w:hAnsi="Cambria Math"/>
                    <w:color w:val="000000"/>
                    <w:lang w:val="en-US"/>
                  </w:rPr>
                  <m:t>]</m:t>
                </m:r>
              </m:oMath>
            </m:oMathPara>
          </w:p>
          <w:p w:rsidR="007652CF" w:rsidRDefault="00195D1F" w:rsidP="00195D1F">
            <w:pPr>
              <w:pStyle w:val="a4"/>
              <w:shd w:val="clear" w:color="auto" w:fill="FFFFFF"/>
              <w:spacing w:before="0" w:beforeAutospacing="0" w:after="150" w:afterAutospacing="0"/>
              <w:rPr>
                <w:bCs/>
                <w:color w:val="000000"/>
              </w:rPr>
            </w:pPr>
            <w:r w:rsidRPr="00F66C6B">
              <w:rPr>
                <w:bCs/>
                <w:color w:val="000000"/>
              </w:rPr>
              <w:t xml:space="preserve"> Ответ:  </w:t>
            </w:r>
            <m:oMath>
              <m:d>
                <m:dPr>
                  <m:ctrlPr>
                    <w:rPr>
                      <w:rFonts w:ascii="Cambria Math" w:hAnsi="Cambria Math"/>
                      <w:bCs/>
                      <w:i/>
                      <w:color w:val="000000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/>
                    </w:rPr>
                    <m:t>-0,2;+∞</m:t>
                  </m:r>
                </m:e>
              </m:d>
            </m:oMath>
          </w:p>
          <w:p w:rsidR="00195D1F" w:rsidRPr="00F66C6B" w:rsidRDefault="00195D1F" w:rsidP="00195D1F">
            <w:pPr>
              <w:pStyle w:val="a4"/>
              <w:shd w:val="clear" w:color="auto" w:fill="FFFFFF"/>
              <w:spacing w:before="0" w:beforeAutospacing="0" w:after="150" w:afterAutospacing="0"/>
              <w:rPr>
                <w:bCs/>
                <w:color w:val="000000"/>
              </w:rPr>
            </w:pPr>
            <w:r w:rsidRPr="00F66C6B">
              <w:rPr>
                <w:bCs/>
                <w:color w:val="000000"/>
              </w:rPr>
              <w:t xml:space="preserve">2.Найдите наибольшее целое значение переменной х, удовлетворяющей неравенству:   </w:t>
            </w:r>
            <m:oMath>
              <m:f>
                <m:fPr>
                  <m:ctrlPr>
                    <w:rPr>
                      <w:rFonts w:ascii="Cambria Math" w:hAnsi="Cambria Math"/>
                      <w:bCs/>
                      <w:i/>
                      <w:color w:val="00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</w:rPr>
                    <m:t>2х-1</m:t>
                  </m:r>
                </m:num>
                <m:den>
                  <m:r>
                    <w:rPr>
                      <w:rFonts w:ascii="Cambria Math" w:hAnsi="Cambria Math"/>
                      <w:color w:val="000000"/>
                    </w:rPr>
                    <m:t>5</m:t>
                  </m:r>
                </m:den>
              </m:f>
              <m:r>
                <w:rPr>
                  <w:rFonts w:ascii="Cambria Math" w:hAnsi="Cambria Math"/>
                  <w:color w:val="000000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bCs/>
                      <w:i/>
                      <w:color w:val="00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</w:rPr>
                    <m:t>2х-2</m:t>
                  </m:r>
                </m:num>
                <m:den>
                  <m:r>
                    <w:rPr>
                      <w:rFonts w:ascii="Cambria Math" w:hAnsi="Cambria Math"/>
                      <w:color w:val="000000"/>
                    </w:rPr>
                    <m:t>3</m:t>
                  </m:r>
                </m:den>
              </m:f>
              <m:r>
                <w:rPr>
                  <w:rFonts w:ascii="Cambria Math" w:hAnsi="Cambria Math"/>
                  <w:color w:val="000000"/>
                </w:rPr>
                <m:t>≥2</m:t>
              </m:r>
            </m:oMath>
            <w:r>
              <w:rPr>
                <w:bCs/>
                <w:color w:val="000000"/>
              </w:rPr>
              <w:t xml:space="preserve">            Ответ: х = -6</w:t>
            </w:r>
          </w:p>
          <w:p w:rsidR="00BF1895" w:rsidRDefault="00195D1F" w:rsidP="00195D1F">
            <w:pPr>
              <w:pStyle w:val="a4"/>
              <w:shd w:val="clear" w:color="auto" w:fill="FFFFFF"/>
              <w:spacing w:before="0" w:beforeAutospacing="0" w:after="150" w:afterAutospacing="0"/>
              <w:rPr>
                <w:bCs/>
                <w:color w:val="000000"/>
              </w:rPr>
            </w:pPr>
            <w:r w:rsidRPr="00F66C6B">
              <w:rPr>
                <w:bCs/>
                <w:color w:val="000000"/>
              </w:rPr>
              <w:t>3.Решите систему неравенств</w:t>
            </w:r>
            <w:r w:rsidR="00BF1895">
              <w:rPr>
                <w:bCs/>
                <w:color w:val="000000"/>
              </w:rPr>
              <w:t>:</w:t>
            </w:r>
          </w:p>
          <w:p w:rsidR="00195D1F" w:rsidRDefault="001F2D15" w:rsidP="00195D1F">
            <w:pPr>
              <w:pStyle w:val="a4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bCs/>
                      <w:i/>
                      <w:color w:val="000000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bCs/>
                          <w:i/>
                          <w:color w:val="000000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color w:val="000000"/>
                        </w:rPr>
                        <m:t>5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bCs/>
                              <w:i/>
                              <w:color w:val="000000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color w:val="000000"/>
                            </w:rPr>
                            <m:t>х+1</m:t>
                          </m:r>
                        </m:e>
                      </m:d>
                      <m:r>
                        <w:rPr>
                          <w:rFonts w:ascii="Cambria Math" w:hAnsi="Cambria Math"/>
                          <w:color w:val="000000"/>
                        </w:rPr>
                        <m:t>-х&gt;2х+2,</m:t>
                      </m:r>
                    </m:e>
                    <m:e>
                      <m:r>
                        <w:rPr>
                          <w:rFonts w:ascii="Cambria Math" w:hAnsi="Cambria Math"/>
                          <w:color w:val="000000"/>
                        </w:rPr>
                        <m:t>4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bCs/>
                              <w:i/>
                              <w:color w:val="000000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color w:val="000000"/>
                            </w:rPr>
                            <m:t>х+1</m:t>
                          </m:r>
                        </m:e>
                      </m:d>
                      <m:r>
                        <w:rPr>
                          <w:rFonts w:ascii="Cambria Math" w:hAnsi="Cambria Math"/>
                          <w:color w:val="000000"/>
                        </w:rPr>
                        <m:t>-2≤2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bCs/>
                              <w:i/>
                              <w:color w:val="000000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color w:val="000000"/>
                            </w:rPr>
                            <m:t>2х+1</m:t>
                          </m:r>
                        </m:e>
                      </m:d>
                      <m:r>
                        <w:rPr>
                          <w:rFonts w:ascii="Cambria Math" w:hAnsi="Cambria Math"/>
                          <w:color w:val="000000"/>
                        </w:rPr>
                        <m:t>-х</m:t>
                      </m:r>
                    </m:e>
                  </m:eqArr>
                </m:e>
              </m:d>
            </m:oMath>
            <w:r w:rsidR="00195D1F" w:rsidRPr="00F66C6B">
              <w:rPr>
                <w:bCs/>
                <w:color w:val="000000"/>
              </w:rPr>
              <w:t xml:space="preserve">     </w:t>
            </w:r>
            <w:proofErr w:type="gramStart"/>
            <w:r w:rsidR="00195D1F" w:rsidRPr="00F66C6B">
              <w:rPr>
                <w:bCs/>
                <w:color w:val="000000"/>
              </w:rPr>
              <w:t xml:space="preserve">Ответ: </w:t>
            </w:r>
            <m:oMath>
              <m:r>
                <w:rPr>
                  <w:rFonts w:ascii="Cambria Math" w:hAnsi="Cambria Math"/>
                  <w:color w:val="000000"/>
                </w:rPr>
                <m:t>(-1,5;0]</m:t>
              </m:r>
            </m:oMath>
            <w:proofErr w:type="gramEnd"/>
          </w:p>
          <w:p w:rsidR="00015BF1" w:rsidRPr="00195D1F" w:rsidRDefault="00015BF1" w:rsidP="00195D1F">
            <w:pPr>
              <w:pStyle w:val="a4"/>
              <w:shd w:val="clear" w:color="auto" w:fill="FFFFFF"/>
              <w:spacing w:before="0" w:beforeAutospacing="0" w:after="150" w:afterAutospacing="0"/>
              <w:rPr>
                <w:bCs/>
                <w:color w:val="000000"/>
              </w:rPr>
            </w:pPr>
            <w:r>
              <w:rPr>
                <w:bCs/>
                <w:iCs/>
                <w:color w:val="181818"/>
              </w:rPr>
              <w:t xml:space="preserve">Ребята, мы с вами уже немного инвестировали в свое будущее! Так как тема неравенства встречаются в </w:t>
            </w:r>
            <w:proofErr w:type="spellStart"/>
            <w:r>
              <w:rPr>
                <w:bCs/>
                <w:iCs/>
                <w:color w:val="181818"/>
              </w:rPr>
              <w:t>огэ</w:t>
            </w:r>
            <w:proofErr w:type="spellEnd"/>
            <w:r>
              <w:rPr>
                <w:bCs/>
                <w:iCs/>
                <w:color w:val="181818"/>
              </w:rPr>
              <w:t xml:space="preserve"> номер 7 и 13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C6B" w:rsidRPr="00F66C6B" w:rsidRDefault="00570B5A" w:rsidP="00570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Обучающиеся решают неравенства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C6B" w:rsidRDefault="00570B5A" w:rsidP="005F13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C6B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F66C6B" w:rsidRPr="00F66C6B">
              <w:rPr>
                <w:rFonts w:ascii="Times New Roman" w:hAnsi="Times New Roman" w:cs="Times New Roman"/>
                <w:sz w:val="24"/>
                <w:szCs w:val="24"/>
              </w:rPr>
              <w:t>ронтальная</w:t>
            </w:r>
          </w:p>
          <w:p w:rsidR="007652CF" w:rsidRDefault="007652CF" w:rsidP="007652C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570B5A">
              <w:rPr>
                <w:rFonts w:ascii="Times New Roman" w:hAnsi="Times New Roman" w:cs="Times New Roman"/>
                <w:sz w:val="24"/>
                <w:szCs w:val="24"/>
              </w:rPr>
              <w:t>ндивидуаль</w:t>
            </w:r>
            <w:proofErr w:type="spellEnd"/>
          </w:p>
          <w:p w:rsidR="00570B5A" w:rsidRPr="00F66C6B" w:rsidRDefault="00570B5A" w:rsidP="005F13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proofErr w:type="spellEnd"/>
          </w:p>
          <w:p w:rsidR="00F66C6B" w:rsidRPr="00F66C6B" w:rsidRDefault="00F66C6B" w:rsidP="005F13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B5A" w:rsidRPr="00F66C6B" w:rsidRDefault="00570B5A" w:rsidP="00570B5A">
            <w:pPr>
              <w:pStyle w:val="a9"/>
              <w:rPr>
                <w:rFonts w:ascii="Times New Roman" w:hAnsi="Times New Roman" w:cs="Times New Roman"/>
              </w:rPr>
            </w:pPr>
            <w:r w:rsidRPr="00F66C6B">
              <w:rPr>
                <w:rFonts w:ascii="Times New Roman" w:hAnsi="Times New Roman" w:cs="Times New Roman"/>
              </w:rPr>
              <w:t>самостоятельная адекватная оценка правильности результатов действия, внесение необходимых корректив</w:t>
            </w:r>
          </w:p>
          <w:p w:rsidR="00570B5A" w:rsidRPr="00F66C6B" w:rsidRDefault="00570B5A" w:rsidP="00570B5A">
            <w:pPr>
              <w:pStyle w:val="a9"/>
              <w:rPr>
                <w:rFonts w:ascii="Times New Roman" w:hAnsi="Times New Roman" w:cs="Times New Roman"/>
              </w:rPr>
            </w:pPr>
            <w:r w:rsidRPr="00F66C6B">
              <w:rPr>
                <w:rFonts w:ascii="Times New Roman" w:hAnsi="Times New Roman" w:cs="Times New Roman"/>
              </w:rPr>
              <w:t xml:space="preserve"> -построение речевого высказывания</w:t>
            </w:r>
          </w:p>
          <w:p w:rsidR="00570B5A" w:rsidRPr="00F66C6B" w:rsidRDefault="00570B5A" w:rsidP="00570B5A">
            <w:pPr>
              <w:pStyle w:val="a9"/>
              <w:rPr>
                <w:rFonts w:ascii="Times New Roman" w:hAnsi="Times New Roman" w:cs="Times New Roman"/>
              </w:rPr>
            </w:pPr>
            <w:r w:rsidRPr="00F66C6B">
              <w:rPr>
                <w:rFonts w:ascii="Times New Roman" w:hAnsi="Times New Roman" w:cs="Times New Roman"/>
              </w:rPr>
              <w:t>-выражение своих мыслей,</w:t>
            </w:r>
          </w:p>
          <w:p w:rsidR="00570B5A" w:rsidRPr="00F66C6B" w:rsidRDefault="00570B5A" w:rsidP="00570B5A">
            <w:pPr>
              <w:pStyle w:val="a9"/>
              <w:rPr>
                <w:rFonts w:ascii="Times New Roman" w:hAnsi="Times New Roman" w:cs="Times New Roman"/>
              </w:rPr>
            </w:pPr>
            <w:r w:rsidRPr="00F66C6B">
              <w:rPr>
                <w:rFonts w:ascii="Times New Roman" w:hAnsi="Times New Roman" w:cs="Times New Roman"/>
              </w:rPr>
              <w:t>аргументация</w:t>
            </w:r>
          </w:p>
          <w:p w:rsidR="00F66C6B" w:rsidRPr="00F66C6B" w:rsidRDefault="00570B5A" w:rsidP="00570B5A">
            <w:pPr>
              <w:pStyle w:val="a9"/>
              <w:rPr>
                <w:rFonts w:ascii="Times New Roman" w:hAnsi="Times New Roman" w:cs="Times New Roman"/>
              </w:rPr>
            </w:pPr>
            <w:r w:rsidRPr="00F66C6B">
              <w:rPr>
                <w:rFonts w:ascii="Times New Roman" w:hAnsi="Times New Roman" w:cs="Times New Roman"/>
              </w:rPr>
              <w:t>-учет разных мнений</w:t>
            </w:r>
          </w:p>
        </w:tc>
      </w:tr>
      <w:tr w:rsidR="00F66C6B" w:rsidRPr="00F66C6B" w:rsidTr="007652CF"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C6B" w:rsidRPr="00F66C6B" w:rsidRDefault="00F66C6B" w:rsidP="005F13C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66C6B">
              <w:rPr>
                <w:rFonts w:ascii="Times New Roman" w:hAnsi="Times New Roman" w:cs="Times New Roman"/>
                <w:sz w:val="24"/>
                <w:szCs w:val="24"/>
              </w:rPr>
              <w:t>4).</w:t>
            </w:r>
            <w:proofErr w:type="spellStart"/>
            <w:r w:rsidRPr="00F66C6B">
              <w:rPr>
                <w:rFonts w:ascii="Times New Roman" w:hAnsi="Times New Roman" w:cs="Times New Roman"/>
                <w:sz w:val="24"/>
                <w:szCs w:val="24"/>
              </w:rPr>
              <w:t>Физминутка</w:t>
            </w:r>
            <w:proofErr w:type="spellEnd"/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D1F" w:rsidRDefault="004716C0" w:rsidP="00195D1F">
            <w:pPr>
              <w:pStyle w:val="a4"/>
              <w:shd w:val="clear" w:color="auto" w:fill="FFFFFF"/>
              <w:spacing w:before="0" w:beforeAutospacing="0" w:after="150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Ответьте, </w:t>
            </w:r>
            <w:r w:rsidR="00195D1F">
              <w:rPr>
                <w:bCs/>
                <w:color w:val="000000"/>
              </w:rPr>
              <w:t>пожалуйста кто изображен на этих фотографиях?</w:t>
            </w:r>
          </w:p>
          <w:p w:rsidR="00195D1F" w:rsidRDefault="00195D1F" w:rsidP="00195D1F">
            <w:pPr>
              <w:pStyle w:val="a4"/>
              <w:shd w:val="clear" w:color="auto" w:fill="FFFFFF"/>
              <w:spacing w:before="0" w:beforeAutospacing="0" w:after="150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А теперь давайте расставим их в хронологическом порядке.</w:t>
            </w:r>
          </w:p>
          <w:p w:rsidR="00BF1895" w:rsidRDefault="00195D1F" w:rsidP="00195D1F">
            <w:pPr>
              <w:pStyle w:val="a4"/>
              <w:shd w:val="clear" w:color="auto" w:fill="FFFFFF"/>
              <w:spacing w:before="0" w:beforeAutospacing="0" w:after="150" w:afterAutospacing="0"/>
              <w:rPr>
                <w:bCs/>
                <w:color w:val="000000"/>
              </w:rPr>
            </w:pPr>
            <w:r w:rsidRPr="00F66C6B">
              <w:rPr>
                <w:bCs/>
                <w:color w:val="000000"/>
              </w:rPr>
              <w:t xml:space="preserve">Эти великие люди оставили след в истории нашей страны и республики.   </w:t>
            </w:r>
          </w:p>
          <w:p w:rsidR="00F66C6B" w:rsidRPr="00195D1F" w:rsidRDefault="00195D1F" w:rsidP="00195D1F">
            <w:pPr>
              <w:pStyle w:val="a4"/>
              <w:shd w:val="clear" w:color="auto" w:fill="FFFFFF"/>
              <w:spacing w:before="0" w:beforeAutospacing="0" w:after="150" w:afterAutospacing="0"/>
              <w:rPr>
                <w:bCs/>
                <w:color w:val="000000"/>
              </w:rPr>
            </w:pPr>
            <w:r w:rsidRPr="00F66C6B">
              <w:rPr>
                <w:bCs/>
                <w:color w:val="000000"/>
              </w:rPr>
              <w:t xml:space="preserve">          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C6B" w:rsidRPr="00F66C6B" w:rsidRDefault="00F66C6B" w:rsidP="00570B5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C6B">
              <w:rPr>
                <w:rFonts w:ascii="Times New Roman" w:hAnsi="Times New Roman" w:cs="Times New Roman"/>
                <w:sz w:val="24"/>
                <w:szCs w:val="24"/>
              </w:rPr>
              <w:t xml:space="preserve">Обучающиеся </w:t>
            </w:r>
            <w:proofErr w:type="gramStart"/>
            <w:r w:rsidR="00570B5A">
              <w:rPr>
                <w:rFonts w:ascii="Times New Roman" w:hAnsi="Times New Roman" w:cs="Times New Roman"/>
                <w:sz w:val="24"/>
                <w:szCs w:val="24"/>
              </w:rPr>
              <w:t>рассказывают</w:t>
            </w:r>
            <w:proofErr w:type="gramEnd"/>
            <w:r w:rsidR="00570B5A">
              <w:rPr>
                <w:rFonts w:ascii="Times New Roman" w:hAnsi="Times New Roman" w:cs="Times New Roman"/>
                <w:sz w:val="24"/>
                <w:szCs w:val="24"/>
              </w:rPr>
              <w:t xml:space="preserve"> кто изображен на картинках и составляют</w:t>
            </w:r>
            <w:r w:rsidRPr="00F66C6B">
              <w:rPr>
                <w:rFonts w:ascii="Times New Roman" w:hAnsi="Times New Roman" w:cs="Times New Roman"/>
                <w:sz w:val="24"/>
                <w:szCs w:val="24"/>
              </w:rPr>
              <w:t xml:space="preserve"> двойное неравенство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C6B" w:rsidRPr="00F66C6B" w:rsidRDefault="00F66C6B" w:rsidP="005F13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C6B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</w:p>
          <w:p w:rsidR="00F66C6B" w:rsidRPr="00F66C6B" w:rsidRDefault="00F66C6B" w:rsidP="005F13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C6B" w:rsidRPr="00F66C6B" w:rsidRDefault="00F66C6B" w:rsidP="005F13C4">
            <w:pPr>
              <w:pStyle w:val="a9"/>
              <w:rPr>
                <w:rFonts w:ascii="Times New Roman" w:eastAsia="Times New Roman" w:hAnsi="Times New Roman" w:cs="Times New Roman"/>
                <w:color w:val="333333"/>
              </w:rPr>
            </w:pPr>
          </w:p>
        </w:tc>
      </w:tr>
      <w:tr w:rsidR="00F66C6B" w:rsidRPr="00F66C6B" w:rsidTr="007652CF"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0B5A" w:rsidRPr="00F66C6B" w:rsidRDefault="00F66C6B" w:rsidP="00570B5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</w:rPr>
            </w:pPr>
            <w:r w:rsidRPr="00F66C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5) </w:t>
            </w:r>
            <w:r w:rsidR="00570B5A" w:rsidRPr="00195D1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Этап обобщения и систематизации.</w:t>
            </w:r>
          </w:p>
          <w:p w:rsidR="00F66C6B" w:rsidRPr="00570B5A" w:rsidRDefault="00570B5A" w:rsidP="005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B5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570B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проблемная ситуация</w:t>
            </w:r>
            <w:r w:rsidRPr="00570B5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F66C6B" w:rsidRPr="00570B5A">
              <w:rPr>
                <w:rFonts w:ascii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895" w:rsidRDefault="00570B5A" w:rsidP="00570B5A">
            <w:pPr>
              <w:pStyle w:val="a4"/>
              <w:shd w:val="clear" w:color="auto" w:fill="FFFFFF"/>
              <w:spacing w:before="0" w:beforeAutospacing="0" w:after="150" w:afterAutospacing="0"/>
              <w:rPr>
                <w:bCs/>
                <w:color w:val="000000"/>
              </w:rPr>
            </w:pPr>
            <w:r w:rsidRPr="00F66C6B">
              <w:rPr>
                <w:bCs/>
                <w:color w:val="000000"/>
              </w:rPr>
              <w:t>Ре</w:t>
            </w:r>
            <w:r w:rsidR="00BF1895">
              <w:rPr>
                <w:bCs/>
                <w:color w:val="000000"/>
              </w:rPr>
              <w:t xml:space="preserve">шите совокупность неравенств: </w:t>
            </w:r>
          </w:p>
          <w:p w:rsidR="00BF1895" w:rsidRDefault="001F2D15" w:rsidP="00BF1895">
            <w:pPr>
              <w:pStyle w:val="a4"/>
              <w:shd w:val="clear" w:color="auto" w:fill="FFFFFF"/>
              <w:spacing w:before="0" w:beforeAutospacing="0" w:after="150" w:afterAutospacing="0"/>
              <w:rPr>
                <w:bCs/>
                <w:color w:val="000000"/>
              </w:rPr>
            </w:pPr>
            <m:oMath>
              <m:d>
                <m:dPr>
                  <m:begChr m:val="["/>
                  <m:endChr m:val=""/>
                  <m:ctrlPr>
                    <w:rPr>
                      <w:rFonts w:ascii="Cambria Math" w:hAnsi="Cambria Math"/>
                      <w:bCs/>
                      <w:i/>
                      <w:color w:val="000000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bCs/>
                          <w:i/>
                          <w:color w:val="000000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color w:val="000000"/>
                        </w:rPr>
                        <m:t>2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bCs/>
                              <w:i/>
                              <w:color w:val="000000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color w:val="000000"/>
                            </w:rPr>
                            <m:t>х-5</m:t>
                          </m:r>
                        </m:e>
                      </m:d>
                      <m:r>
                        <w:rPr>
                          <w:rFonts w:ascii="Cambria Math" w:hAnsi="Cambria Math"/>
                          <w:color w:val="000000"/>
                        </w:rPr>
                        <m:t>&gt;х-11</m:t>
                      </m:r>
                    </m:e>
                    <m:e>
                      <m:r>
                        <w:rPr>
                          <w:rFonts w:ascii="Cambria Math" w:hAnsi="Cambria Math"/>
                          <w:color w:val="000000"/>
                        </w:rPr>
                        <m:t>х+3&gt;0</m:t>
                      </m:r>
                    </m:e>
                  </m:eqArr>
                </m:e>
              </m:d>
            </m:oMath>
            <w:r w:rsidR="00BF1895" w:rsidRPr="00F66C6B">
              <w:rPr>
                <w:bCs/>
                <w:color w:val="000000"/>
              </w:rPr>
              <w:t xml:space="preserve">       Ответ: (-3; </w:t>
            </w:r>
            <m:oMath>
              <m:r>
                <w:rPr>
                  <w:rFonts w:ascii="Cambria Math" w:hAnsi="Cambria Math"/>
                  <w:color w:val="000000"/>
                </w:rPr>
                <m:t>+∞</m:t>
              </m:r>
            </m:oMath>
            <w:r w:rsidR="00BF1895" w:rsidRPr="00F66C6B">
              <w:rPr>
                <w:bCs/>
                <w:color w:val="000000"/>
              </w:rPr>
              <w:t>)</w:t>
            </w:r>
          </w:p>
          <w:p w:rsidR="00BF1895" w:rsidRDefault="00BF1895" w:rsidP="00570B5A">
            <w:pPr>
              <w:pStyle w:val="a4"/>
              <w:shd w:val="clear" w:color="auto" w:fill="FFFFFF"/>
              <w:spacing w:before="0" w:beforeAutospacing="0" w:after="150" w:afterAutospacing="0"/>
              <w:rPr>
                <w:bCs/>
                <w:color w:val="000000"/>
              </w:rPr>
            </w:pPr>
          </w:p>
          <w:p w:rsidR="00570B5A" w:rsidRPr="00F66C6B" w:rsidRDefault="00570B5A" w:rsidP="00570B5A">
            <w:pPr>
              <w:pStyle w:val="a4"/>
              <w:shd w:val="clear" w:color="auto" w:fill="FFFFFF"/>
              <w:spacing w:before="0" w:beforeAutospacing="0" w:after="150" w:afterAutospacing="0"/>
              <w:rPr>
                <w:bCs/>
                <w:color w:val="000000"/>
              </w:rPr>
            </w:pPr>
            <w:r w:rsidRPr="00F66C6B">
              <w:rPr>
                <w:bCs/>
                <w:color w:val="000000"/>
              </w:rPr>
              <w:t xml:space="preserve">Найдите множество значений а, при которых уравнение </w:t>
            </w:r>
          </w:p>
          <w:p w:rsidR="00570B5A" w:rsidRPr="00F66C6B" w:rsidRDefault="00570B5A" w:rsidP="00570B5A">
            <w:pPr>
              <w:pStyle w:val="a4"/>
              <w:shd w:val="clear" w:color="auto" w:fill="FFFFFF"/>
              <w:spacing w:before="0" w:beforeAutospacing="0" w:after="150" w:afterAutospacing="0"/>
              <w:rPr>
                <w:bCs/>
                <w:color w:val="000000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</w:rPr>
                  <m:t>2</m:t>
                </m:r>
                <m:sSup>
                  <m:sSupPr>
                    <m:ctrlPr>
                      <w:rPr>
                        <w:rFonts w:ascii="Cambria Math" w:hAnsi="Cambria Math"/>
                        <w:bCs/>
                        <w:i/>
                        <w:color w:val="00000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/>
                        <w:color w:val="000000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color w:val="000000"/>
                  </w:rPr>
                  <m:t>-4х+а+1=0</m:t>
                </m:r>
              </m:oMath>
            </m:oMathPara>
          </w:p>
          <w:p w:rsidR="00570B5A" w:rsidRPr="00F66C6B" w:rsidRDefault="00570B5A" w:rsidP="00570B5A">
            <w:pPr>
              <w:pStyle w:val="a4"/>
              <w:shd w:val="clear" w:color="auto" w:fill="FFFFFF"/>
              <w:spacing w:before="0" w:beforeAutospacing="0" w:after="150" w:afterAutospacing="0"/>
              <w:rPr>
                <w:bCs/>
                <w:color w:val="000000"/>
              </w:rPr>
            </w:pPr>
            <w:r w:rsidRPr="00F66C6B">
              <w:rPr>
                <w:bCs/>
                <w:color w:val="000000"/>
              </w:rPr>
              <w:t>1ряд: не имеет корней                                 ответ: а &gt; 1</w:t>
            </w:r>
          </w:p>
          <w:p w:rsidR="00570B5A" w:rsidRPr="00F66C6B" w:rsidRDefault="00570B5A" w:rsidP="00570B5A">
            <w:pPr>
              <w:pStyle w:val="a4"/>
              <w:shd w:val="clear" w:color="auto" w:fill="FFFFFF"/>
              <w:spacing w:before="0" w:beforeAutospacing="0" w:after="150" w:afterAutospacing="0"/>
              <w:rPr>
                <w:bCs/>
                <w:color w:val="000000"/>
              </w:rPr>
            </w:pPr>
            <w:r w:rsidRPr="00F66C6B">
              <w:rPr>
                <w:bCs/>
                <w:color w:val="000000"/>
              </w:rPr>
              <w:t>2ряд: имеет два корня                                  ответ: а &lt; 1</w:t>
            </w:r>
          </w:p>
          <w:p w:rsidR="00F66C6B" w:rsidRPr="001F2D15" w:rsidRDefault="00570B5A" w:rsidP="001F2D15">
            <w:pPr>
              <w:pStyle w:val="a4"/>
              <w:shd w:val="clear" w:color="auto" w:fill="FFFFFF"/>
              <w:spacing w:before="0" w:beforeAutospacing="0" w:after="150" w:afterAutospacing="0"/>
              <w:rPr>
                <w:bCs/>
                <w:color w:val="000000"/>
              </w:rPr>
            </w:pPr>
            <w:r w:rsidRPr="00F66C6B">
              <w:rPr>
                <w:bCs/>
                <w:color w:val="000000"/>
              </w:rPr>
              <w:t>3ряд:имеет один корень                               ответ: а = 1</w:t>
            </w:r>
            <w:bookmarkStart w:id="0" w:name="_GoBack"/>
            <w:bookmarkEnd w:id="0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C6B" w:rsidRPr="00F66C6B" w:rsidRDefault="00F66C6B" w:rsidP="005F13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C6B">
              <w:rPr>
                <w:rFonts w:ascii="Times New Roman" w:hAnsi="Times New Roman" w:cs="Times New Roman"/>
                <w:sz w:val="24"/>
                <w:szCs w:val="24"/>
              </w:rPr>
              <w:t>Решают примеры в тетрадях и у доски.</w:t>
            </w:r>
          </w:p>
          <w:p w:rsidR="00F66C6B" w:rsidRPr="00F66C6B" w:rsidRDefault="00F66C6B" w:rsidP="005F13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C6B">
              <w:rPr>
                <w:rFonts w:ascii="Times New Roman" w:hAnsi="Times New Roman" w:cs="Times New Roman"/>
                <w:sz w:val="24"/>
                <w:szCs w:val="24"/>
              </w:rPr>
              <w:t xml:space="preserve">Слушают учителя. </w:t>
            </w:r>
          </w:p>
          <w:p w:rsidR="00F66C6B" w:rsidRPr="00F66C6B" w:rsidRDefault="00F66C6B" w:rsidP="005F13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C6B" w:rsidRPr="00F66C6B" w:rsidRDefault="00F66C6B" w:rsidP="005F13C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C6B">
              <w:rPr>
                <w:rFonts w:ascii="Times New Roman" w:hAnsi="Times New Roman" w:cs="Times New Roman"/>
                <w:sz w:val="24"/>
                <w:szCs w:val="24"/>
              </w:rPr>
              <w:t>  Фронтальная,</w:t>
            </w:r>
          </w:p>
          <w:p w:rsidR="007652CF" w:rsidRDefault="00570B5A" w:rsidP="00570B5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66C6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F66C6B" w:rsidRPr="00F66C6B">
              <w:rPr>
                <w:rFonts w:ascii="Times New Roman" w:hAnsi="Times New Roman" w:cs="Times New Roman"/>
                <w:sz w:val="24"/>
                <w:szCs w:val="24"/>
              </w:rPr>
              <w:t>ндивидуаль</w:t>
            </w:r>
            <w:proofErr w:type="spellEnd"/>
          </w:p>
          <w:p w:rsidR="00F66C6B" w:rsidRDefault="00F66C6B" w:rsidP="00570B5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66C6B"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proofErr w:type="spellEnd"/>
            <w:r w:rsidR="00570B5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70B5A" w:rsidRPr="00F66C6B" w:rsidRDefault="00570B5A" w:rsidP="005F13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</w:p>
          <w:p w:rsidR="00F66C6B" w:rsidRPr="00F66C6B" w:rsidRDefault="00F66C6B" w:rsidP="005F13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C6B" w:rsidRPr="00F66C6B" w:rsidRDefault="00F66C6B" w:rsidP="005F13C4">
            <w:pPr>
              <w:pStyle w:val="a9"/>
              <w:rPr>
                <w:rFonts w:ascii="Times New Roman" w:hAnsi="Times New Roman" w:cs="Times New Roman"/>
              </w:rPr>
            </w:pPr>
            <w:r w:rsidRPr="00F66C6B">
              <w:rPr>
                <w:rFonts w:ascii="Times New Roman" w:hAnsi="Times New Roman" w:cs="Times New Roman"/>
              </w:rPr>
              <w:t>самостоятельная адекватная оценка правильности результатов действия, внесение необходимых корректив</w:t>
            </w:r>
          </w:p>
          <w:p w:rsidR="00F66C6B" w:rsidRPr="00F66C6B" w:rsidRDefault="00F66C6B" w:rsidP="005F13C4">
            <w:pPr>
              <w:pStyle w:val="a9"/>
              <w:rPr>
                <w:rFonts w:ascii="Times New Roman" w:hAnsi="Times New Roman" w:cs="Times New Roman"/>
              </w:rPr>
            </w:pPr>
            <w:r w:rsidRPr="00F66C6B">
              <w:rPr>
                <w:rFonts w:ascii="Times New Roman" w:hAnsi="Times New Roman" w:cs="Times New Roman"/>
              </w:rPr>
              <w:t xml:space="preserve"> -построение речевого высказывания</w:t>
            </w:r>
          </w:p>
          <w:p w:rsidR="00F66C6B" w:rsidRPr="00F66C6B" w:rsidRDefault="00F66C6B" w:rsidP="005F13C4">
            <w:pPr>
              <w:pStyle w:val="a9"/>
              <w:rPr>
                <w:rFonts w:ascii="Times New Roman" w:hAnsi="Times New Roman" w:cs="Times New Roman"/>
              </w:rPr>
            </w:pPr>
            <w:r w:rsidRPr="00F66C6B">
              <w:rPr>
                <w:rFonts w:ascii="Times New Roman" w:hAnsi="Times New Roman" w:cs="Times New Roman"/>
              </w:rPr>
              <w:t>-выражение своих мыслей,</w:t>
            </w:r>
          </w:p>
          <w:p w:rsidR="00F66C6B" w:rsidRPr="00F66C6B" w:rsidRDefault="00F66C6B" w:rsidP="005F13C4">
            <w:pPr>
              <w:pStyle w:val="a9"/>
              <w:rPr>
                <w:rFonts w:ascii="Times New Roman" w:hAnsi="Times New Roman" w:cs="Times New Roman"/>
              </w:rPr>
            </w:pPr>
            <w:r w:rsidRPr="00F66C6B">
              <w:rPr>
                <w:rFonts w:ascii="Times New Roman" w:hAnsi="Times New Roman" w:cs="Times New Roman"/>
              </w:rPr>
              <w:t>аргументация</w:t>
            </w:r>
          </w:p>
          <w:p w:rsidR="00F66C6B" w:rsidRPr="00F66C6B" w:rsidRDefault="00F66C6B" w:rsidP="005F13C4">
            <w:pPr>
              <w:pStyle w:val="a9"/>
              <w:rPr>
                <w:rFonts w:ascii="Times New Roman" w:hAnsi="Times New Roman" w:cs="Times New Roman"/>
              </w:rPr>
            </w:pPr>
            <w:r w:rsidRPr="00F66C6B">
              <w:rPr>
                <w:rFonts w:ascii="Times New Roman" w:hAnsi="Times New Roman" w:cs="Times New Roman"/>
              </w:rPr>
              <w:t>-учет разных мнений</w:t>
            </w:r>
          </w:p>
        </w:tc>
      </w:tr>
      <w:tr w:rsidR="00F66C6B" w:rsidRPr="00F66C6B" w:rsidTr="007652CF"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C6B" w:rsidRPr="00F66C6B" w:rsidRDefault="00F66C6B" w:rsidP="005F13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6C6B">
              <w:rPr>
                <w:rFonts w:ascii="Times New Roman" w:hAnsi="Times New Roman" w:cs="Times New Roman"/>
                <w:sz w:val="24"/>
                <w:szCs w:val="24"/>
              </w:rPr>
              <w:t xml:space="preserve">6) Информация о домашнем задании, инструктаж по его выполнению 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B5A" w:rsidRPr="00F66C6B" w:rsidRDefault="00570B5A" w:rsidP="00570B5A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6C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повторить все определения</w:t>
            </w:r>
          </w:p>
          <w:p w:rsidR="00F66C6B" w:rsidRPr="000023A8" w:rsidRDefault="00570B5A" w:rsidP="004E5B27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6C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2.решить карточку</w:t>
            </w:r>
          </w:p>
          <w:p w:rsidR="00C80267" w:rsidRDefault="00C80267" w:rsidP="00C80267">
            <w:pPr>
              <w:shd w:val="clear" w:color="auto" w:fill="FFFFFF"/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  <w:r w:rsidRPr="00C417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Решите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неравенства:</w:t>
            </w:r>
          </w:p>
          <w:p w:rsidR="00C80267" w:rsidRDefault="00C80267" w:rsidP="00C80267">
            <w:pPr>
              <w:shd w:val="clear" w:color="auto" w:fill="FFFFFF"/>
              <w:spacing w:after="150" w:line="240" w:lineRule="auto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а). </w:t>
            </w:r>
            <m:oMath>
              <m:r>
                <w:rPr>
                  <w:rFonts w:ascii="Cambria Math" w:hAnsi="Cambria Math" w:cs="Times New Roman"/>
                  <w:color w:val="000000"/>
                  <w:sz w:val="24"/>
                  <w:szCs w:val="24"/>
                </w:rPr>
                <m:t>4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color w:val="000000"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  <w:lang w:val="en-US"/>
                    </w:rPr>
                    <m:t>x</m:t>
                  </m:r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</w:rPr>
                    <m:t>+1</m:t>
                  </m:r>
                </m:e>
              </m:d>
              <m:r>
                <w:rPr>
                  <w:rFonts w:ascii="Cambria Math" w:hAnsi="Cambria Math" w:cs="Times New Roman"/>
                  <w:color w:val="000000"/>
                  <w:sz w:val="24"/>
                  <w:szCs w:val="24"/>
                </w:rPr>
                <m:t>&gt;x-2;</m:t>
              </m:r>
            </m:oMath>
          </w:p>
          <w:p w:rsidR="00C80267" w:rsidRPr="00C80267" w:rsidRDefault="00C80267" w:rsidP="00C80267">
            <w:pPr>
              <w:shd w:val="clear" w:color="auto" w:fill="FFFFFF"/>
              <w:spacing w:after="150" w:line="240" w:lineRule="auto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б). </w:t>
            </w:r>
            <m:oMath>
              <m:r>
                <w:rPr>
                  <w:rFonts w:ascii="Cambria Math" w:eastAsiaTheme="minorEastAsia" w:hAnsi="Cambria Math" w:cs="Times New Roman"/>
                  <w:color w:val="000000"/>
                  <w:sz w:val="24"/>
                  <w:szCs w:val="24"/>
                </w:rPr>
                <m:t>-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color w:val="000000"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color w:val="000000"/>
                      <w:sz w:val="24"/>
                      <w:szCs w:val="24"/>
                    </w:rPr>
                    <m:t>2</m:t>
                  </m:r>
                  <m:r>
                    <w:rPr>
                      <w:rFonts w:ascii="Cambria Math" w:eastAsiaTheme="minorEastAsia" w:hAnsi="Cambria Math" w:cs="Times New Roman"/>
                      <w:color w:val="000000"/>
                      <w:sz w:val="24"/>
                      <w:szCs w:val="24"/>
                      <w:lang w:val="en-US"/>
                    </w:rPr>
                    <m:t>x</m:t>
                  </m:r>
                  <m:r>
                    <w:rPr>
                      <w:rFonts w:ascii="Cambria Math" w:eastAsiaTheme="minorEastAsia" w:hAnsi="Cambria Math" w:cs="Times New Roman"/>
                      <w:color w:val="000000"/>
                      <w:sz w:val="24"/>
                      <w:szCs w:val="24"/>
                    </w:rPr>
                    <m:t>+1</m:t>
                  </m:r>
                </m:e>
              </m:d>
              <m:r>
                <w:rPr>
                  <w:rFonts w:ascii="Cambria Math" w:eastAsiaTheme="minorEastAsia" w:hAnsi="Cambria Math" w:cs="Times New Roman"/>
                  <w:color w:val="000000"/>
                  <w:sz w:val="24"/>
                  <w:szCs w:val="24"/>
                </w:rPr>
                <m:t>≤3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color w:val="000000"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color w:val="000000"/>
                      <w:sz w:val="24"/>
                      <w:szCs w:val="24"/>
                    </w:rPr>
                    <m:t>x-2</m:t>
                  </m:r>
                </m:e>
              </m:d>
              <m:r>
                <w:rPr>
                  <w:rFonts w:ascii="Cambria Math" w:eastAsiaTheme="minorEastAsia" w:hAnsi="Cambria Math" w:cs="Times New Roman"/>
                  <w:color w:val="000000"/>
                  <w:sz w:val="24"/>
                  <w:szCs w:val="24"/>
                </w:rPr>
                <m:t>;</m:t>
              </m:r>
            </m:oMath>
          </w:p>
          <w:p w:rsidR="00C80267" w:rsidRPr="00C80267" w:rsidRDefault="00C80267" w:rsidP="00C80267">
            <w:pPr>
              <w:shd w:val="clear" w:color="auto" w:fill="FFFFFF"/>
              <w:spacing w:after="150" w:line="240" w:lineRule="auto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в).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color w:val="000000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color w:val="000000"/>
                      <w:sz w:val="24"/>
                      <w:szCs w:val="24"/>
                    </w:rPr>
                    <m:t>2</m:t>
                  </m:r>
                  <m:r>
                    <w:rPr>
                      <w:rFonts w:ascii="Cambria Math" w:eastAsiaTheme="minorEastAsia" w:hAnsi="Cambria Math" w:cs="Times New Roman"/>
                      <w:color w:val="000000"/>
                      <w:sz w:val="24"/>
                      <w:szCs w:val="24"/>
                      <w:lang w:val="en-US"/>
                    </w:rPr>
                    <m:t>x</m:t>
                  </m:r>
                  <m:r>
                    <w:rPr>
                      <w:rFonts w:ascii="Cambria Math" w:eastAsiaTheme="minorEastAsia" w:hAnsi="Cambria Math" w:cs="Times New Roman"/>
                      <w:color w:val="000000"/>
                      <w:sz w:val="24"/>
                      <w:szCs w:val="24"/>
                    </w:rPr>
                    <m:t>-1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color w:val="000000"/>
                      <w:sz w:val="24"/>
                      <w:szCs w:val="24"/>
                    </w:rPr>
                    <m:t>5</m:t>
                  </m:r>
                </m:den>
              </m:f>
              <m:r>
                <w:rPr>
                  <w:rFonts w:ascii="Cambria Math" w:eastAsiaTheme="minorEastAsia" w:hAnsi="Cambria Math" w:cs="Times New Roman"/>
                  <w:color w:val="000000"/>
                  <w:sz w:val="24"/>
                  <w:szCs w:val="24"/>
                </w:rPr>
                <m:t>-3x&gt;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color w:val="000000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color w:val="000000"/>
                      <w:sz w:val="24"/>
                      <w:szCs w:val="24"/>
                    </w:rPr>
                    <m:t>10x+1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color w:val="000000"/>
                      <w:sz w:val="24"/>
                      <w:szCs w:val="24"/>
                    </w:rPr>
                    <m:t>5</m:t>
                  </m:r>
                </m:den>
              </m:f>
              <m:r>
                <w:rPr>
                  <w:rFonts w:ascii="Cambria Math" w:eastAsiaTheme="minorEastAsia" w:hAnsi="Cambria Math" w:cs="Times New Roman"/>
                  <w:color w:val="000000"/>
                  <w:sz w:val="24"/>
                  <w:szCs w:val="24"/>
                </w:rPr>
                <m:t>;</m:t>
              </m:r>
            </m:oMath>
          </w:p>
          <w:p w:rsidR="00C80267" w:rsidRPr="00C80267" w:rsidRDefault="00C80267" w:rsidP="00C80267">
            <w:pPr>
              <w:shd w:val="clear" w:color="auto" w:fill="FFFFFF"/>
              <w:spacing w:after="150" w:line="240" w:lineRule="auto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г).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color w:val="000000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color w:val="000000"/>
                      <w:sz w:val="24"/>
                      <w:szCs w:val="24"/>
                    </w:rPr>
                    <m:t>5</m:t>
                  </m:r>
                  <m:r>
                    <w:rPr>
                      <w:rFonts w:ascii="Cambria Math" w:eastAsiaTheme="minorEastAsia" w:hAnsi="Cambria Math" w:cs="Times New Roman"/>
                      <w:color w:val="000000"/>
                      <w:sz w:val="24"/>
                      <w:szCs w:val="24"/>
                      <w:lang w:val="en-US"/>
                    </w:rPr>
                    <m:t>x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color w:val="000000"/>
                      <w:sz w:val="24"/>
                      <w:szCs w:val="24"/>
                    </w:rPr>
                    <m:t>12</m:t>
                  </m:r>
                </m:den>
              </m:f>
              <m:r>
                <w:rPr>
                  <w:rFonts w:ascii="Cambria Math" w:eastAsiaTheme="minorEastAsia" w:hAnsi="Cambria Math" w:cs="Times New Roman"/>
                  <w:color w:val="000000"/>
                  <w:sz w:val="24"/>
                  <w:szCs w:val="24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color w:val="000000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color w:val="000000"/>
                      <w:sz w:val="24"/>
                      <w:szCs w:val="24"/>
                    </w:rPr>
                    <m:t>x-2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color w:val="000000"/>
                      <w:sz w:val="24"/>
                      <w:szCs w:val="24"/>
                    </w:rPr>
                    <m:t>4</m:t>
                  </m:r>
                </m:den>
              </m:f>
              <m:r>
                <w:rPr>
                  <w:rFonts w:ascii="Cambria Math" w:eastAsiaTheme="minorEastAsia" w:hAnsi="Cambria Math" w:cs="Times New Roman"/>
                  <w:color w:val="000000"/>
                  <w:sz w:val="24"/>
                  <w:szCs w:val="24"/>
                </w:rPr>
                <m:t>+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color w:val="000000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color w:val="000000"/>
                      <w:sz w:val="24"/>
                      <w:szCs w:val="24"/>
                    </w:rPr>
                    <m:t>x+1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color w:val="000000"/>
                      <w:sz w:val="24"/>
                      <w:szCs w:val="24"/>
                    </w:rPr>
                    <m:t>3</m:t>
                  </m:r>
                </m:den>
              </m:f>
              <m:r>
                <w:rPr>
                  <w:rFonts w:ascii="Cambria Math" w:eastAsiaTheme="minorEastAsia" w:hAnsi="Cambria Math" w:cs="Times New Roman"/>
                  <w:color w:val="000000"/>
                  <w:sz w:val="24"/>
                  <w:szCs w:val="24"/>
                </w:rPr>
                <m:t>&lt;0.</m:t>
              </m:r>
            </m:oMath>
          </w:p>
          <w:p w:rsidR="00C80267" w:rsidRDefault="00C80267" w:rsidP="00C80267">
            <w:pPr>
              <w:shd w:val="clear" w:color="auto" w:fill="FFFFFF"/>
              <w:spacing w:after="150" w:line="240" w:lineRule="auto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2. Решите систему неравенств и совокупность неравенств:</w:t>
            </w:r>
          </w:p>
          <w:p w:rsidR="00C80267" w:rsidRPr="00C80267" w:rsidRDefault="00C80267" w:rsidP="00C80267">
            <w:pPr>
              <w:shd w:val="clear" w:color="auto" w:fill="FFFFFF"/>
              <w:spacing w:after="150" w:line="240" w:lineRule="auto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а).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eastAsiaTheme="minorEastAsia" w:hAnsi="Cambria Math" w:cs="Times New Roman"/>
                      <w:i/>
                      <w:color w:val="000000"/>
                      <w:sz w:val="24"/>
                      <w:szCs w:val="24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eastAsiaTheme="minorEastAsia" w:hAnsi="Cambria Math" w:cs="Times New Roman"/>
                          <w:i/>
                          <w:color w:val="000000"/>
                          <w:sz w:val="24"/>
                          <w:szCs w:val="24"/>
                        </w:rPr>
                      </m:ctrlPr>
                    </m:eqArrPr>
                    <m:e>
                      <m:r>
                        <w:rPr>
                          <w:rFonts w:ascii="Cambria Math" w:eastAsiaTheme="minorEastAsia" w:hAnsi="Cambria Math" w:cs="Times New Roman"/>
                          <w:color w:val="000000"/>
                          <w:sz w:val="24"/>
                          <w:szCs w:val="24"/>
                        </w:rPr>
                        <m:t>3</m:t>
                      </m:r>
                      <m:r>
                        <w:rPr>
                          <w:rFonts w:ascii="Cambria Math" w:eastAsiaTheme="minorEastAsia" w:hAnsi="Cambria Math" w:cs="Times New Roman"/>
                          <w:color w:val="000000"/>
                          <w:sz w:val="24"/>
                          <w:szCs w:val="24"/>
                          <w:lang w:val="en-US"/>
                        </w:rPr>
                        <m:t>x</m:t>
                      </m:r>
                      <m:r>
                        <w:rPr>
                          <w:rFonts w:ascii="Cambria Math" w:eastAsiaTheme="minorEastAsia" w:hAnsi="Cambria Math" w:cs="Times New Roman"/>
                          <w:color w:val="000000"/>
                          <w:sz w:val="24"/>
                          <w:szCs w:val="24"/>
                        </w:rPr>
                        <m:t>&gt;12+11</m:t>
                      </m:r>
                      <m:r>
                        <w:rPr>
                          <w:rFonts w:ascii="Cambria Math" w:eastAsiaTheme="minorEastAsia" w:hAnsi="Cambria Math" w:cs="Times New Roman"/>
                          <w:color w:val="000000"/>
                          <w:sz w:val="24"/>
                          <w:szCs w:val="24"/>
                          <w:lang w:val="en-US"/>
                        </w:rPr>
                        <m:t>x</m:t>
                      </m:r>
                      <m:r>
                        <w:rPr>
                          <w:rFonts w:ascii="Cambria Math" w:eastAsiaTheme="minorEastAsia" w:hAnsi="Cambria Math" w:cs="Times New Roman"/>
                          <w:color w:val="000000"/>
                          <w:sz w:val="24"/>
                          <w:szCs w:val="24"/>
                        </w:rPr>
                        <m:t>,</m:t>
                      </m:r>
                    </m:e>
                    <m:e>
                      <m:r>
                        <w:rPr>
                          <w:rFonts w:ascii="Cambria Math" w:eastAsiaTheme="minorEastAsia" w:hAnsi="Cambria Math" w:cs="Times New Roman"/>
                          <w:color w:val="000000"/>
                          <w:sz w:val="24"/>
                          <w:szCs w:val="24"/>
                        </w:rPr>
                        <m:t>5x-1&lt;0;</m:t>
                      </m:r>
                    </m:e>
                  </m:eqArr>
                </m:e>
              </m:d>
            </m:oMath>
            <w:r w:rsidRPr="00C80267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            </w:t>
            </w: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б). </w:t>
            </w:r>
            <m:oMath>
              <m:d>
                <m:dPr>
                  <m:begChr m:val="["/>
                  <m:endChr m:val=""/>
                  <m:ctrlPr>
                    <w:rPr>
                      <w:rFonts w:ascii="Cambria Math" w:eastAsiaTheme="minorEastAsia" w:hAnsi="Cambria Math" w:cs="Times New Roman"/>
                      <w:i/>
                      <w:color w:val="000000"/>
                      <w:sz w:val="24"/>
                      <w:szCs w:val="24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eastAsiaTheme="minorEastAsia" w:hAnsi="Cambria Math" w:cs="Times New Roman"/>
                          <w:i/>
                          <w:color w:val="000000"/>
                          <w:sz w:val="24"/>
                          <w:szCs w:val="24"/>
                        </w:rPr>
                      </m:ctrlPr>
                    </m:eqArrPr>
                    <m:e>
                      <m:r>
                        <w:rPr>
                          <w:rFonts w:ascii="Cambria Math" w:eastAsiaTheme="minorEastAsia" w:hAnsi="Cambria Math" w:cs="Times New Roman"/>
                          <w:color w:val="000000"/>
                          <w:sz w:val="24"/>
                          <w:szCs w:val="24"/>
                        </w:rPr>
                        <m:t>7</m:t>
                      </m:r>
                      <m:r>
                        <w:rPr>
                          <w:rFonts w:ascii="Cambria Math" w:eastAsiaTheme="minorEastAsia" w:hAnsi="Cambria Math" w:cs="Times New Roman"/>
                          <w:color w:val="000000"/>
                          <w:sz w:val="24"/>
                          <w:szCs w:val="24"/>
                          <w:lang w:val="en-US"/>
                        </w:rPr>
                        <m:t>x</m:t>
                      </m:r>
                      <m:r>
                        <w:rPr>
                          <w:rFonts w:ascii="Cambria Math" w:eastAsiaTheme="minorEastAsia" w:hAnsi="Cambria Math" w:cs="Times New Roman"/>
                          <w:color w:val="000000"/>
                          <w:sz w:val="24"/>
                          <w:szCs w:val="24"/>
                        </w:rPr>
                        <m:t>+2&gt;6</m:t>
                      </m:r>
                      <m:r>
                        <w:rPr>
                          <w:rFonts w:ascii="Cambria Math" w:eastAsiaTheme="minorEastAsia" w:hAnsi="Cambria Math" w:cs="Times New Roman"/>
                          <w:color w:val="000000"/>
                          <w:sz w:val="24"/>
                          <w:szCs w:val="24"/>
                          <w:lang w:val="en-US"/>
                        </w:rPr>
                        <m:t>x</m:t>
                      </m:r>
                      <m:r>
                        <w:rPr>
                          <w:rFonts w:ascii="Cambria Math" w:eastAsiaTheme="minorEastAsia" w:hAnsi="Cambria Math" w:cs="Times New Roman"/>
                          <w:color w:val="000000"/>
                          <w:sz w:val="24"/>
                          <w:szCs w:val="24"/>
                        </w:rPr>
                        <m:t>-1,</m:t>
                      </m:r>
                    </m:e>
                    <m:e>
                      <m:r>
                        <w:rPr>
                          <w:rFonts w:ascii="Cambria Math" w:eastAsiaTheme="minorEastAsia" w:hAnsi="Cambria Math" w:cs="Times New Roman"/>
                          <w:color w:val="000000"/>
                          <w:sz w:val="24"/>
                          <w:szCs w:val="24"/>
                        </w:rPr>
                        <m:t>x+1,6&gt;2.</m:t>
                      </m:r>
                    </m:e>
                  </m:eqArr>
                </m:e>
              </m:d>
            </m:oMath>
          </w:p>
          <w:p w:rsidR="00C80267" w:rsidRPr="000023A8" w:rsidRDefault="00C80267" w:rsidP="004E5B27">
            <w:pPr>
              <w:shd w:val="clear" w:color="auto" w:fill="FFFFFF"/>
              <w:spacing w:after="150" w:line="240" w:lineRule="auto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в</w:t>
            </w:r>
            <w:r w:rsidRPr="00C80267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).</w:t>
            </w: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eastAsiaTheme="minorEastAsia" w:hAnsi="Cambria Math" w:cs="Times New Roman"/>
                      <w:i/>
                      <w:color w:val="000000"/>
                      <w:sz w:val="24"/>
                      <w:szCs w:val="24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eastAsiaTheme="minorEastAsia" w:hAnsi="Cambria Math" w:cs="Times New Roman"/>
                          <w:i/>
                          <w:color w:val="000000"/>
                          <w:sz w:val="24"/>
                          <w:szCs w:val="24"/>
                        </w:rPr>
                      </m:ctrlPr>
                    </m:eqArrPr>
                    <m:e>
                      <m:r>
                        <w:rPr>
                          <w:rFonts w:ascii="Cambria Math" w:eastAsiaTheme="minorEastAsia" w:hAnsi="Cambria Math" w:cs="Times New Roman"/>
                          <w:color w:val="000000"/>
                          <w:sz w:val="24"/>
                          <w:szCs w:val="24"/>
                        </w:rPr>
                        <m:t>5x+12≤3x+7,</m:t>
                      </m:r>
                    </m:e>
                    <m:e>
                      <m:r>
                        <w:rPr>
                          <w:rFonts w:ascii="Cambria Math" w:eastAsiaTheme="minorEastAsia" w:hAnsi="Cambria Math" w:cs="Times New Roman"/>
                          <w:color w:val="000000"/>
                          <w:sz w:val="24"/>
                          <w:szCs w:val="24"/>
                        </w:rPr>
                        <m:t>x&lt;2x+3,</m:t>
                      </m:r>
                    </m:e>
                    <m:e>
                      <m:r>
                        <w:rPr>
                          <w:rFonts w:ascii="Cambria Math" w:eastAsiaTheme="minorEastAsia" w:hAnsi="Cambria Math" w:cs="Times New Roman"/>
                          <w:color w:val="000000"/>
                          <w:sz w:val="24"/>
                          <w:szCs w:val="24"/>
                        </w:rPr>
                        <m:t>2x+7≥0.</m:t>
                      </m:r>
                    </m:e>
                  </m:eqArr>
                </m:e>
              </m:d>
            </m:oMath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C6B" w:rsidRPr="00F66C6B" w:rsidRDefault="00F66C6B" w:rsidP="005F13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C6B">
              <w:rPr>
                <w:rFonts w:ascii="Times New Roman" w:hAnsi="Times New Roman" w:cs="Times New Roman"/>
                <w:sz w:val="24"/>
                <w:szCs w:val="24"/>
              </w:rPr>
              <w:t>Записывают домашнее задание; задают вопросы по необходимости.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C6B" w:rsidRPr="00F66C6B" w:rsidRDefault="00F66C6B" w:rsidP="005F13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C6B" w:rsidRPr="00F66C6B" w:rsidRDefault="00F66C6B" w:rsidP="005F13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6C6B" w:rsidRPr="00F66C6B" w:rsidTr="007652CF"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C6B" w:rsidRPr="00F66C6B" w:rsidRDefault="00F66C6B" w:rsidP="005F13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6C6B">
              <w:rPr>
                <w:rFonts w:ascii="Times New Roman" w:hAnsi="Times New Roman" w:cs="Times New Roman"/>
                <w:sz w:val="24"/>
                <w:szCs w:val="24"/>
              </w:rPr>
              <w:t>7) Рефлексия (подведение итогов занятия)</w:t>
            </w:r>
          </w:p>
        </w:tc>
        <w:tc>
          <w:tcPr>
            <w:tcW w:w="6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C6B" w:rsidRPr="00F66C6B" w:rsidRDefault="00F66C6B" w:rsidP="005F13C4">
            <w:pPr>
              <w:pStyle w:val="c2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F66C6B">
              <w:rPr>
                <w:rStyle w:val="c2"/>
                <w:color w:val="000000"/>
              </w:rPr>
              <w:t>Сегодня на уроке</w:t>
            </w:r>
          </w:p>
          <w:p w:rsidR="00F66C6B" w:rsidRPr="00F66C6B" w:rsidRDefault="00F66C6B" w:rsidP="005F13C4">
            <w:pPr>
              <w:pStyle w:val="c25"/>
              <w:shd w:val="clear" w:color="auto" w:fill="FFFFFF"/>
              <w:spacing w:before="0" w:beforeAutospacing="0" w:after="0" w:afterAutospacing="0"/>
              <w:jc w:val="both"/>
              <w:rPr>
                <w:rStyle w:val="c2"/>
                <w:color w:val="000000"/>
              </w:rPr>
            </w:pPr>
            <w:r w:rsidRPr="00F66C6B">
              <w:rPr>
                <w:rStyle w:val="c2"/>
                <w:color w:val="000000"/>
              </w:rPr>
              <w:t>Я повторил …</w:t>
            </w:r>
          </w:p>
          <w:p w:rsidR="00F66C6B" w:rsidRPr="00F66C6B" w:rsidRDefault="00F66C6B" w:rsidP="005F13C4">
            <w:pPr>
              <w:shd w:val="clear" w:color="auto" w:fill="FFFFFF"/>
              <w:spacing w:after="0" w:line="240" w:lineRule="auto"/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6C6B"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  <w:t>Я узнал …</w:t>
            </w:r>
          </w:p>
          <w:p w:rsidR="00F66C6B" w:rsidRPr="00F66C6B" w:rsidRDefault="00F66C6B" w:rsidP="005F13C4">
            <w:pPr>
              <w:shd w:val="clear" w:color="auto" w:fill="FFFFFF"/>
              <w:spacing w:after="150" w:line="240" w:lineRule="auto"/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6C6B"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  <w:t>Я научился…</w:t>
            </w:r>
          </w:p>
          <w:p w:rsidR="00F66C6B" w:rsidRPr="00F66C6B" w:rsidRDefault="00F66C6B" w:rsidP="005F13C4">
            <w:pPr>
              <w:shd w:val="clear" w:color="auto" w:fill="FFFFFF"/>
              <w:spacing w:after="15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6C6B"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  <w:t>Оцените свою работу и результаты.</w:t>
            </w:r>
            <w:r w:rsidRPr="00F66C6B">
              <w:rPr>
                <w:rFonts w:ascii="Times New Roman" w:hAnsi="Times New Roman" w:cs="Times New Roman"/>
                <w:sz w:val="24"/>
                <w:szCs w:val="24"/>
              </w:rPr>
              <w:t xml:space="preserve">  </w:t>
            </w:r>
          </w:p>
          <w:p w:rsidR="00F66C6B" w:rsidRPr="00F66C6B" w:rsidRDefault="00570B5A" w:rsidP="005F13C4">
            <w:pPr>
              <w:shd w:val="clear" w:color="auto" w:fill="FFFFFF"/>
              <w:spacing w:after="0" w:line="240" w:lineRule="auto"/>
              <w:jc w:val="center"/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Голубое перо</w:t>
            </w:r>
            <w:r w:rsidR="00F66C6B" w:rsidRPr="00F66C6B"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урок просто класс!</w:t>
            </w:r>
          </w:p>
          <w:p w:rsidR="00F66C6B" w:rsidRPr="00F66C6B" w:rsidRDefault="00F66C6B" w:rsidP="005F13C4">
            <w:pPr>
              <w:shd w:val="clear" w:color="auto" w:fill="FFFFFF"/>
              <w:spacing w:after="0" w:line="240" w:lineRule="auto"/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6C6B"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</w:t>
            </w:r>
            <w:r w:rsidR="00570B5A"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  <w:t>Желтое перо</w:t>
            </w:r>
            <w:r w:rsidRPr="00F66C6B"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урок отличный!</w:t>
            </w:r>
          </w:p>
          <w:p w:rsidR="00F66C6B" w:rsidRDefault="00F66C6B" w:rsidP="005F13C4">
            <w:pPr>
              <w:shd w:val="clear" w:color="auto" w:fill="FFFFFF"/>
              <w:spacing w:after="0" w:line="240" w:lineRule="auto"/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6C6B"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</w:t>
            </w:r>
            <w:r w:rsidR="00570B5A"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  <w:t>Зеленое перо</w:t>
            </w:r>
            <w:r w:rsidRPr="00F66C6B"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урок хороший!</w:t>
            </w:r>
          </w:p>
          <w:p w:rsidR="004E5B27" w:rsidRDefault="004716C0" w:rsidP="005F13C4">
            <w:pPr>
              <w:shd w:val="clear" w:color="auto" w:fill="FFFFFF"/>
              <w:spacing w:after="0" w:line="240" w:lineRule="auto"/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Ведь то, </w:t>
            </w:r>
            <w:r w:rsidR="004E5B27"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  <w:t>что написано пером не вырубишь топором!</w:t>
            </w:r>
          </w:p>
          <w:p w:rsidR="004E5B27" w:rsidRDefault="004E5B27" w:rsidP="005F13C4">
            <w:pPr>
              <w:shd w:val="clear" w:color="auto" w:fill="FFFFFF"/>
              <w:spacing w:after="0" w:line="240" w:lineRule="auto"/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70B5A" w:rsidRDefault="00570B5A" w:rsidP="005F13C4">
            <w:pPr>
              <w:shd w:val="clear" w:color="auto" w:fill="FFFFFF"/>
              <w:spacing w:after="0" w:line="240" w:lineRule="auto"/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  <w:t>И в конце урока хочу подарить вам ручки с вашими именами.</w:t>
            </w:r>
          </w:p>
          <w:p w:rsidR="004E5B27" w:rsidRDefault="004E5B27" w:rsidP="005F13C4">
            <w:pPr>
              <w:shd w:val="clear" w:color="auto" w:fill="FFFFFF"/>
              <w:spacing w:after="0" w:line="240" w:lineRule="auto"/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E5B27" w:rsidRDefault="004E5B27" w:rsidP="005F13C4">
            <w:pPr>
              <w:shd w:val="clear" w:color="auto" w:fill="FFFFFF"/>
              <w:spacing w:after="0" w:line="240" w:lineRule="auto"/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  <w:t>Впишите свои имена в историю нашей великой могучей непобедимой страны!!!</w:t>
            </w:r>
          </w:p>
          <w:p w:rsidR="00570B5A" w:rsidRPr="00F66C6B" w:rsidRDefault="00570B5A" w:rsidP="005F13C4">
            <w:pPr>
              <w:shd w:val="clear" w:color="auto" w:fill="FFFFFF"/>
              <w:spacing w:after="0" w:line="240" w:lineRule="auto"/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66C6B" w:rsidRPr="00F66C6B" w:rsidRDefault="00F66C6B" w:rsidP="005F13C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6C6B"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Ребята, урок окончен! Всем спасибо за работу. Мне было очень приятно с вами пообщаться! До новых встреч!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C6B" w:rsidRPr="00F66C6B" w:rsidRDefault="00F66C6B" w:rsidP="005F13C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6C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Отвечают на вопросы.</w:t>
            </w:r>
          </w:p>
          <w:p w:rsidR="00F66C6B" w:rsidRPr="00F66C6B" w:rsidRDefault="00F66C6B" w:rsidP="005F13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6C6B">
              <w:rPr>
                <w:rFonts w:ascii="Times New Roman" w:hAnsi="Times New Roman" w:cs="Times New Roman"/>
                <w:sz w:val="24"/>
                <w:szCs w:val="24"/>
              </w:rPr>
              <w:t>Оценивают урок.</w:t>
            </w:r>
          </w:p>
          <w:p w:rsidR="00F66C6B" w:rsidRPr="00F66C6B" w:rsidRDefault="00F66C6B" w:rsidP="005F13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C6B" w:rsidRPr="00F66C6B" w:rsidRDefault="00F66C6B" w:rsidP="005F13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C6B">
              <w:rPr>
                <w:rFonts w:ascii="Times New Roman" w:hAnsi="Times New Roman" w:cs="Times New Roman"/>
                <w:sz w:val="24"/>
                <w:szCs w:val="24"/>
              </w:rPr>
              <w:t> Формирующее оценивание.</w:t>
            </w:r>
          </w:p>
          <w:p w:rsidR="00F66C6B" w:rsidRPr="00F66C6B" w:rsidRDefault="00F66C6B" w:rsidP="005F13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C6B" w:rsidRPr="00F66C6B" w:rsidRDefault="00F66C6B" w:rsidP="005F13C4">
            <w:pPr>
              <w:pStyle w:val="a9"/>
              <w:rPr>
                <w:rFonts w:ascii="Times New Roman" w:hAnsi="Times New Roman" w:cs="Times New Roman"/>
              </w:rPr>
            </w:pPr>
            <w:r w:rsidRPr="00F66C6B">
              <w:rPr>
                <w:rFonts w:ascii="Times New Roman" w:hAnsi="Times New Roman" w:cs="Times New Roman"/>
              </w:rPr>
              <w:t>-адекватное понимание причин успеха или неуспеха,</w:t>
            </w:r>
          </w:p>
          <w:p w:rsidR="00F66C6B" w:rsidRPr="00F66C6B" w:rsidRDefault="00F66C6B" w:rsidP="005F13C4">
            <w:pPr>
              <w:pStyle w:val="a9"/>
              <w:rPr>
                <w:rFonts w:ascii="Times New Roman" w:hAnsi="Times New Roman" w:cs="Times New Roman"/>
              </w:rPr>
            </w:pPr>
            <w:r w:rsidRPr="00F66C6B">
              <w:rPr>
                <w:rFonts w:ascii="Times New Roman" w:hAnsi="Times New Roman" w:cs="Times New Roman"/>
              </w:rPr>
              <w:t>-внутренняя позиция ученика</w:t>
            </w:r>
          </w:p>
          <w:p w:rsidR="00F66C6B" w:rsidRPr="00F66C6B" w:rsidRDefault="00F66C6B" w:rsidP="005F13C4">
            <w:pPr>
              <w:pStyle w:val="a9"/>
              <w:rPr>
                <w:rFonts w:ascii="Times New Roman" w:hAnsi="Times New Roman" w:cs="Times New Roman"/>
              </w:rPr>
            </w:pPr>
            <w:r w:rsidRPr="00F66C6B">
              <w:rPr>
                <w:rFonts w:ascii="Times New Roman" w:hAnsi="Times New Roman" w:cs="Times New Roman"/>
              </w:rPr>
              <w:t xml:space="preserve">- аргументация своего </w:t>
            </w:r>
            <w:r w:rsidRPr="00F66C6B">
              <w:rPr>
                <w:rFonts w:ascii="Times New Roman" w:hAnsi="Times New Roman" w:cs="Times New Roman"/>
              </w:rPr>
              <w:lastRenderedPageBreak/>
              <w:t>мнения, планирование учебного сотрудничества</w:t>
            </w:r>
          </w:p>
          <w:p w:rsidR="00F66C6B" w:rsidRPr="00F66C6B" w:rsidRDefault="00F66C6B" w:rsidP="005F13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C6B">
              <w:rPr>
                <w:rFonts w:ascii="Times New Roman" w:hAnsi="Times New Roman" w:cs="Times New Roman"/>
                <w:sz w:val="24"/>
                <w:szCs w:val="24"/>
              </w:rPr>
              <w:t xml:space="preserve">  </w:t>
            </w:r>
          </w:p>
        </w:tc>
      </w:tr>
    </w:tbl>
    <w:p w:rsidR="00EC1D4A" w:rsidRPr="00F66C6B" w:rsidRDefault="00EC1D4A" w:rsidP="0081598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sectPr w:rsidR="00EC1D4A" w:rsidRPr="00F66C6B" w:rsidSect="007652CF">
      <w:pgSz w:w="16838" w:h="11906" w:orient="landscape"/>
      <w:pgMar w:top="426" w:right="1134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CF0DE1"/>
    <w:multiLevelType w:val="hybridMultilevel"/>
    <w:tmpl w:val="D696D1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7C08F5"/>
    <w:multiLevelType w:val="multilevel"/>
    <w:tmpl w:val="8C02B6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A63511A"/>
    <w:multiLevelType w:val="hybridMultilevel"/>
    <w:tmpl w:val="98A201C8"/>
    <w:lvl w:ilvl="0" w:tplc="2348F26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463731"/>
    <w:multiLevelType w:val="multilevel"/>
    <w:tmpl w:val="B04241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hint="default"/>
        <w:sz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B786B65"/>
    <w:multiLevelType w:val="multilevel"/>
    <w:tmpl w:val="995E1F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4590A"/>
    <w:rsid w:val="000023A8"/>
    <w:rsid w:val="00004B6E"/>
    <w:rsid w:val="00015BF1"/>
    <w:rsid w:val="000478C9"/>
    <w:rsid w:val="00051553"/>
    <w:rsid w:val="00051BE8"/>
    <w:rsid w:val="000641A3"/>
    <w:rsid w:val="0006490C"/>
    <w:rsid w:val="000822EC"/>
    <w:rsid w:val="00091281"/>
    <w:rsid w:val="00091F8C"/>
    <w:rsid w:val="000B10BA"/>
    <w:rsid w:val="000B668E"/>
    <w:rsid w:val="000C51B6"/>
    <w:rsid w:val="000D02AB"/>
    <w:rsid w:val="000E2725"/>
    <w:rsid w:val="000F12F8"/>
    <w:rsid w:val="000F23CD"/>
    <w:rsid w:val="0011540B"/>
    <w:rsid w:val="001213BC"/>
    <w:rsid w:val="00122128"/>
    <w:rsid w:val="0012593A"/>
    <w:rsid w:val="00127FFA"/>
    <w:rsid w:val="00131699"/>
    <w:rsid w:val="00131880"/>
    <w:rsid w:val="00145303"/>
    <w:rsid w:val="00145A53"/>
    <w:rsid w:val="00147999"/>
    <w:rsid w:val="0015252D"/>
    <w:rsid w:val="001542C7"/>
    <w:rsid w:val="00195D1F"/>
    <w:rsid w:val="00197C71"/>
    <w:rsid w:val="001A28C9"/>
    <w:rsid w:val="001C6AF1"/>
    <w:rsid w:val="001D7FA7"/>
    <w:rsid w:val="001E6FD4"/>
    <w:rsid w:val="001F094B"/>
    <w:rsid w:val="001F2D15"/>
    <w:rsid w:val="00210CD0"/>
    <w:rsid w:val="00223166"/>
    <w:rsid w:val="002276D3"/>
    <w:rsid w:val="00232FF9"/>
    <w:rsid w:val="0023546A"/>
    <w:rsid w:val="0024000E"/>
    <w:rsid w:val="00240E1B"/>
    <w:rsid w:val="00247E38"/>
    <w:rsid w:val="002517E7"/>
    <w:rsid w:val="002545F2"/>
    <w:rsid w:val="00255798"/>
    <w:rsid w:val="0027181B"/>
    <w:rsid w:val="00273CF8"/>
    <w:rsid w:val="00277D11"/>
    <w:rsid w:val="002921ED"/>
    <w:rsid w:val="002A3FE9"/>
    <w:rsid w:val="002A46E0"/>
    <w:rsid w:val="002B4A16"/>
    <w:rsid w:val="002C50D4"/>
    <w:rsid w:val="002C558A"/>
    <w:rsid w:val="002D72E2"/>
    <w:rsid w:val="002D7A3F"/>
    <w:rsid w:val="002E028A"/>
    <w:rsid w:val="002E0C0F"/>
    <w:rsid w:val="002E28AE"/>
    <w:rsid w:val="002E5DD6"/>
    <w:rsid w:val="002E7C0F"/>
    <w:rsid w:val="002F3ABE"/>
    <w:rsid w:val="002F47B3"/>
    <w:rsid w:val="00336D2B"/>
    <w:rsid w:val="003474E0"/>
    <w:rsid w:val="0035716E"/>
    <w:rsid w:val="003808C0"/>
    <w:rsid w:val="00382DFC"/>
    <w:rsid w:val="00391BCE"/>
    <w:rsid w:val="003964ED"/>
    <w:rsid w:val="003A67BA"/>
    <w:rsid w:val="003B4D71"/>
    <w:rsid w:val="003C67B2"/>
    <w:rsid w:val="003D03BB"/>
    <w:rsid w:val="003D7F5C"/>
    <w:rsid w:val="003E7D40"/>
    <w:rsid w:val="004012AD"/>
    <w:rsid w:val="00416202"/>
    <w:rsid w:val="00424726"/>
    <w:rsid w:val="00431634"/>
    <w:rsid w:val="00435B27"/>
    <w:rsid w:val="00453181"/>
    <w:rsid w:val="00470D55"/>
    <w:rsid w:val="004716C0"/>
    <w:rsid w:val="004727DC"/>
    <w:rsid w:val="004906E9"/>
    <w:rsid w:val="0049112E"/>
    <w:rsid w:val="00497A87"/>
    <w:rsid w:val="004A34CB"/>
    <w:rsid w:val="004A4020"/>
    <w:rsid w:val="004B569D"/>
    <w:rsid w:val="004C1EBF"/>
    <w:rsid w:val="004D205D"/>
    <w:rsid w:val="004E1444"/>
    <w:rsid w:val="004E5B27"/>
    <w:rsid w:val="00512216"/>
    <w:rsid w:val="0051598D"/>
    <w:rsid w:val="00517EE2"/>
    <w:rsid w:val="005248AF"/>
    <w:rsid w:val="00544115"/>
    <w:rsid w:val="0054439D"/>
    <w:rsid w:val="0055776F"/>
    <w:rsid w:val="00565059"/>
    <w:rsid w:val="00565C93"/>
    <w:rsid w:val="00566F4E"/>
    <w:rsid w:val="00570B5A"/>
    <w:rsid w:val="00580531"/>
    <w:rsid w:val="00580CE3"/>
    <w:rsid w:val="00583DF9"/>
    <w:rsid w:val="00586C12"/>
    <w:rsid w:val="005A3F6C"/>
    <w:rsid w:val="005A4C42"/>
    <w:rsid w:val="005B298C"/>
    <w:rsid w:val="005C667F"/>
    <w:rsid w:val="005D4D8D"/>
    <w:rsid w:val="005D5E11"/>
    <w:rsid w:val="005E58B0"/>
    <w:rsid w:val="005E5F1C"/>
    <w:rsid w:val="006024AC"/>
    <w:rsid w:val="00602E0C"/>
    <w:rsid w:val="00603A45"/>
    <w:rsid w:val="00612900"/>
    <w:rsid w:val="006349BF"/>
    <w:rsid w:val="00650DA3"/>
    <w:rsid w:val="006555BA"/>
    <w:rsid w:val="00655E95"/>
    <w:rsid w:val="00656C7C"/>
    <w:rsid w:val="00671A6A"/>
    <w:rsid w:val="00672A79"/>
    <w:rsid w:val="006746C7"/>
    <w:rsid w:val="00686210"/>
    <w:rsid w:val="006A044A"/>
    <w:rsid w:val="006A76E1"/>
    <w:rsid w:val="006C00F2"/>
    <w:rsid w:val="006C2173"/>
    <w:rsid w:val="006C7EA6"/>
    <w:rsid w:val="006E384E"/>
    <w:rsid w:val="006F361E"/>
    <w:rsid w:val="006F5358"/>
    <w:rsid w:val="00704CFC"/>
    <w:rsid w:val="00725632"/>
    <w:rsid w:val="00733418"/>
    <w:rsid w:val="0073544E"/>
    <w:rsid w:val="0074590A"/>
    <w:rsid w:val="00756E0A"/>
    <w:rsid w:val="00761EF2"/>
    <w:rsid w:val="007652CF"/>
    <w:rsid w:val="00767CCA"/>
    <w:rsid w:val="00770BCA"/>
    <w:rsid w:val="007752C4"/>
    <w:rsid w:val="007A3245"/>
    <w:rsid w:val="007B7B64"/>
    <w:rsid w:val="007D21FB"/>
    <w:rsid w:val="007D33AC"/>
    <w:rsid w:val="007E00B6"/>
    <w:rsid w:val="007E0B9C"/>
    <w:rsid w:val="007E602E"/>
    <w:rsid w:val="0080379E"/>
    <w:rsid w:val="00815983"/>
    <w:rsid w:val="00825B2E"/>
    <w:rsid w:val="00854AF5"/>
    <w:rsid w:val="008563AE"/>
    <w:rsid w:val="00860B99"/>
    <w:rsid w:val="0086299F"/>
    <w:rsid w:val="00871EFD"/>
    <w:rsid w:val="0088650A"/>
    <w:rsid w:val="008B3CFF"/>
    <w:rsid w:val="008B65D8"/>
    <w:rsid w:val="008C30AF"/>
    <w:rsid w:val="008C6199"/>
    <w:rsid w:val="008C798E"/>
    <w:rsid w:val="008E3993"/>
    <w:rsid w:val="008E65DA"/>
    <w:rsid w:val="008F1BB1"/>
    <w:rsid w:val="008F3664"/>
    <w:rsid w:val="00900A12"/>
    <w:rsid w:val="00930FE4"/>
    <w:rsid w:val="009319BD"/>
    <w:rsid w:val="00942B09"/>
    <w:rsid w:val="00953AC6"/>
    <w:rsid w:val="00963F60"/>
    <w:rsid w:val="009879E8"/>
    <w:rsid w:val="009A3A78"/>
    <w:rsid w:val="009B7C50"/>
    <w:rsid w:val="009E24BC"/>
    <w:rsid w:val="009E5C70"/>
    <w:rsid w:val="00A00BAA"/>
    <w:rsid w:val="00A02594"/>
    <w:rsid w:val="00A14803"/>
    <w:rsid w:val="00A27D4D"/>
    <w:rsid w:val="00A31015"/>
    <w:rsid w:val="00A340BC"/>
    <w:rsid w:val="00A424A6"/>
    <w:rsid w:val="00A44C65"/>
    <w:rsid w:val="00A65524"/>
    <w:rsid w:val="00A73A42"/>
    <w:rsid w:val="00A82A9B"/>
    <w:rsid w:val="00AA3E96"/>
    <w:rsid w:val="00AB7055"/>
    <w:rsid w:val="00AC0E98"/>
    <w:rsid w:val="00AC17E8"/>
    <w:rsid w:val="00AD21B8"/>
    <w:rsid w:val="00AD736C"/>
    <w:rsid w:val="00AE2302"/>
    <w:rsid w:val="00AE362A"/>
    <w:rsid w:val="00AE502C"/>
    <w:rsid w:val="00AE6FEE"/>
    <w:rsid w:val="00AF2173"/>
    <w:rsid w:val="00AF4AA6"/>
    <w:rsid w:val="00B0025C"/>
    <w:rsid w:val="00B30443"/>
    <w:rsid w:val="00B4474A"/>
    <w:rsid w:val="00B757F9"/>
    <w:rsid w:val="00B83909"/>
    <w:rsid w:val="00B961FB"/>
    <w:rsid w:val="00BA2167"/>
    <w:rsid w:val="00BA4BC0"/>
    <w:rsid w:val="00BA5CAE"/>
    <w:rsid w:val="00BA5D72"/>
    <w:rsid w:val="00BA7CD1"/>
    <w:rsid w:val="00BC3CE6"/>
    <w:rsid w:val="00BE5300"/>
    <w:rsid w:val="00BF1895"/>
    <w:rsid w:val="00C01F61"/>
    <w:rsid w:val="00C11807"/>
    <w:rsid w:val="00C11D98"/>
    <w:rsid w:val="00C14578"/>
    <w:rsid w:val="00C271CC"/>
    <w:rsid w:val="00C2743D"/>
    <w:rsid w:val="00C30779"/>
    <w:rsid w:val="00C4176E"/>
    <w:rsid w:val="00C42D3A"/>
    <w:rsid w:val="00C44B9C"/>
    <w:rsid w:val="00C52A2F"/>
    <w:rsid w:val="00C6570C"/>
    <w:rsid w:val="00C73694"/>
    <w:rsid w:val="00C73E88"/>
    <w:rsid w:val="00C80267"/>
    <w:rsid w:val="00C8528E"/>
    <w:rsid w:val="00C85AD4"/>
    <w:rsid w:val="00C962C6"/>
    <w:rsid w:val="00CA1D71"/>
    <w:rsid w:val="00CA4AB5"/>
    <w:rsid w:val="00CA57E5"/>
    <w:rsid w:val="00CA6A6C"/>
    <w:rsid w:val="00CB7261"/>
    <w:rsid w:val="00CC55C5"/>
    <w:rsid w:val="00CE7F49"/>
    <w:rsid w:val="00CF101B"/>
    <w:rsid w:val="00CF2FEC"/>
    <w:rsid w:val="00CF6EB6"/>
    <w:rsid w:val="00D104CF"/>
    <w:rsid w:val="00D1592C"/>
    <w:rsid w:val="00D54AE5"/>
    <w:rsid w:val="00D56BCC"/>
    <w:rsid w:val="00D6491D"/>
    <w:rsid w:val="00D758E6"/>
    <w:rsid w:val="00D77A4A"/>
    <w:rsid w:val="00D8273B"/>
    <w:rsid w:val="00D95FD1"/>
    <w:rsid w:val="00D974DB"/>
    <w:rsid w:val="00D97AF5"/>
    <w:rsid w:val="00DA62C6"/>
    <w:rsid w:val="00DC7962"/>
    <w:rsid w:val="00DC796F"/>
    <w:rsid w:val="00DD06BF"/>
    <w:rsid w:val="00DE3606"/>
    <w:rsid w:val="00DE6B35"/>
    <w:rsid w:val="00E25A4A"/>
    <w:rsid w:val="00E44C9F"/>
    <w:rsid w:val="00E46347"/>
    <w:rsid w:val="00E50D0B"/>
    <w:rsid w:val="00E51209"/>
    <w:rsid w:val="00E53BFB"/>
    <w:rsid w:val="00E81E16"/>
    <w:rsid w:val="00E94C08"/>
    <w:rsid w:val="00E95004"/>
    <w:rsid w:val="00E957A3"/>
    <w:rsid w:val="00E97B4D"/>
    <w:rsid w:val="00EC1D4A"/>
    <w:rsid w:val="00EE1D6C"/>
    <w:rsid w:val="00EE728E"/>
    <w:rsid w:val="00EF7884"/>
    <w:rsid w:val="00F16202"/>
    <w:rsid w:val="00F2467A"/>
    <w:rsid w:val="00F25ABA"/>
    <w:rsid w:val="00F3430B"/>
    <w:rsid w:val="00F51E06"/>
    <w:rsid w:val="00F6347D"/>
    <w:rsid w:val="00F66C6B"/>
    <w:rsid w:val="00F7456E"/>
    <w:rsid w:val="00F828F0"/>
    <w:rsid w:val="00FC2F0F"/>
    <w:rsid w:val="00FD093F"/>
    <w:rsid w:val="00FE2D89"/>
    <w:rsid w:val="00FF387C"/>
    <w:rsid w:val="00FF56C1"/>
    <w:rsid w:val="00FF6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9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590A"/>
    <w:pPr>
      <w:ind w:left="720"/>
      <w:contextualSpacing/>
    </w:pPr>
  </w:style>
  <w:style w:type="character" w:customStyle="1" w:styleId="FontStyle34">
    <w:name w:val="Font Style34"/>
    <w:basedOn w:val="a0"/>
    <w:uiPriority w:val="99"/>
    <w:rsid w:val="00C01F61"/>
    <w:rPr>
      <w:rFonts w:ascii="Bookman Old Style" w:hAnsi="Bookman Old Style" w:cs="Bookman Old Style"/>
      <w:sz w:val="18"/>
      <w:szCs w:val="18"/>
    </w:rPr>
  </w:style>
  <w:style w:type="paragraph" w:styleId="a4">
    <w:name w:val="Normal (Web)"/>
    <w:basedOn w:val="a"/>
    <w:uiPriority w:val="99"/>
    <w:unhideWhenUsed/>
    <w:rsid w:val="00C01F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0B66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0B66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B668E"/>
    <w:rPr>
      <w:rFonts w:ascii="Tahoma" w:hAnsi="Tahoma" w:cs="Tahoma"/>
      <w:sz w:val="16"/>
      <w:szCs w:val="16"/>
    </w:rPr>
  </w:style>
  <w:style w:type="character" w:styleId="a8">
    <w:name w:val="Placeholder Text"/>
    <w:basedOn w:val="a0"/>
    <w:uiPriority w:val="99"/>
    <w:semiHidden/>
    <w:rsid w:val="000B668E"/>
    <w:rPr>
      <w:color w:val="808080"/>
    </w:rPr>
  </w:style>
  <w:style w:type="character" w:customStyle="1" w:styleId="c2">
    <w:name w:val="c2"/>
    <w:basedOn w:val="a0"/>
    <w:rsid w:val="0051598D"/>
  </w:style>
  <w:style w:type="paragraph" w:customStyle="1" w:styleId="c25">
    <w:name w:val="c25"/>
    <w:basedOn w:val="a"/>
    <w:rsid w:val="005159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F66C6B"/>
    <w:pPr>
      <w:spacing w:after="0" w:line="240" w:lineRule="auto"/>
    </w:pPr>
    <w:rPr>
      <w:rFonts w:eastAsiaTheme="minorEastAsia"/>
      <w:sz w:val="24"/>
      <w:szCs w:val="24"/>
      <w:lang w:eastAsia="ru-RU"/>
    </w:rPr>
  </w:style>
  <w:style w:type="paragraph" w:customStyle="1" w:styleId="1">
    <w:name w:val="Без интервала1"/>
    <w:rsid w:val="00F66C6B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9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590A"/>
    <w:pPr>
      <w:ind w:left="720"/>
      <w:contextualSpacing/>
    </w:pPr>
  </w:style>
  <w:style w:type="character" w:customStyle="1" w:styleId="FontStyle34">
    <w:name w:val="Font Style34"/>
    <w:basedOn w:val="a0"/>
    <w:uiPriority w:val="99"/>
    <w:rsid w:val="00C01F61"/>
    <w:rPr>
      <w:rFonts w:ascii="Bookman Old Style" w:hAnsi="Bookman Old Style" w:cs="Bookman Old Style"/>
      <w:sz w:val="18"/>
      <w:szCs w:val="18"/>
    </w:rPr>
  </w:style>
  <w:style w:type="paragraph" w:styleId="a4">
    <w:name w:val="Normal (Web)"/>
    <w:basedOn w:val="a"/>
    <w:uiPriority w:val="99"/>
    <w:unhideWhenUsed/>
    <w:rsid w:val="00C01F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0B66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0B66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B668E"/>
    <w:rPr>
      <w:rFonts w:ascii="Tahoma" w:hAnsi="Tahoma" w:cs="Tahoma"/>
      <w:sz w:val="16"/>
      <w:szCs w:val="16"/>
    </w:rPr>
  </w:style>
  <w:style w:type="character" w:styleId="a8">
    <w:name w:val="Placeholder Text"/>
    <w:basedOn w:val="a0"/>
    <w:uiPriority w:val="99"/>
    <w:semiHidden/>
    <w:rsid w:val="000B668E"/>
    <w:rPr>
      <w:color w:val="808080"/>
    </w:rPr>
  </w:style>
  <w:style w:type="character" w:customStyle="1" w:styleId="c2">
    <w:name w:val="c2"/>
    <w:basedOn w:val="a0"/>
    <w:rsid w:val="0051598D"/>
  </w:style>
  <w:style w:type="paragraph" w:customStyle="1" w:styleId="c25">
    <w:name w:val="c25"/>
    <w:basedOn w:val="a"/>
    <w:rsid w:val="005159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F66C6B"/>
    <w:pPr>
      <w:spacing w:after="0" w:line="240" w:lineRule="auto"/>
    </w:pPr>
    <w:rPr>
      <w:rFonts w:eastAsiaTheme="minorEastAsia"/>
      <w:sz w:val="24"/>
      <w:szCs w:val="24"/>
      <w:lang w:eastAsia="ru-RU"/>
    </w:rPr>
  </w:style>
  <w:style w:type="paragraph" w:customStyle="1" w:styleId="1">
    <w:name w:val="Без интервала1"/>
    <w:rsid w:val="00F66C6B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377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5.png"/><Relationship Id="rId18" Type="http://schemas.openxmlformats.org/officeDocument/2006/relationships/oleObject" Target="embeddings/oleObject5.bin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oleObject" Target="embeddings/oleObject3.bin"/><Relationship Id="rId17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oleObject" Target="embeddings/oleObject2.bin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6</Pages>
  <Words>867</Words>
  <Characters>4945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41</cp:revision>
  <dcterms:created xsi:type="dcterms:W3CDTF">2022-04-10T10:27:00Z</dcterms:created>
  <dcterms:modified xsi:type="dcterms:W3CDTF">2022-07-25T16:28:00Z</dcterms:modified>
</cp:coreProperties>
</file>